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3521" w:rsidRPr="00F64983" w:rsidRDefault="00CA3521" w:rsidP="00F64983">
      <w:pPr>
        <w:pStyle w:val="ConsNormal"/>
        <w:ind w:firstLine="142"/>
        <w:jc w:val="right"/>
        <w:rPr>
          <w:rFonts w:ascii="Times New Roman" w:hAnsi="Times New Roman" w:cs="Times New Roman"/>
          <w:i/>
        </w:rPr>
      </w:pPr>
      <w:r w:rsidRPr="00F64983">
        <w:rPr>
          <w:rFonts w:ascii="Times New Roman" w:hAnsi="Times New Roman" w:cs="Times New Roman"/>
          <w:i/>
        </w:rPr>
        <w:t>ПРОЕКТ ДОГОВОРА</w:t>
      </w:r>
    </w:p>
    <w:p w:rsidR="00CA3521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</w:rPr>
      </w:pPr>
    </w:p>
    <w:p w:rsidR="00CA3521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</w:rPr>
      </w:pPr>
    </w:p>
    <w:p w:rsidR="00CA3521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</w:rPr>
      </w:pPr>
      <w:r w:rsidRPr="00574C5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№ __________</w:t>
      </w:r>
    </w:p>
    <w:p w:rsidR="00CA3521" w:rsidRPr="004975E3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научно-исследовательскую работу</w:t>
      </w:r>
    </w:p>
    <w:p w:rsidR="00CA3521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>
      <w:pPr>
        <w:pStyle w:val="ConsNonformat"/>
        <w:widowControl/>
        <w:rPr>
          <w:rFonts w:ascii="Times New Roman" w:hAnsi="Times New Roman" w:cs="Times New Roman"/>
        </w:rPr>
      </w:pPr>
      <w:r w:rsidRPr="00574C58">
        <w:rPr>
          <w:rFonts w:ascii="Times New Roman" w:hAnsi="Times New Roman" w:cs="Times New Roman"/>
        </w:rPr>
        <w:t>г. Протвино</w:t>
      </w:r>
      <w:r w:rsidRPr="00574C58">
        <w:rPr>
          <w:rFonts w:ascii="Times New Roman" w:hAnsi="Times New Roman" w:cs="Times New Roman"/>
        </w:rPr>
        <w:tab/>
      </w:r>
      <w:r w:rsidRPr="00574C58">
        <w:rPr>
          <w:rFonts w:ascii="Times New Roman" w:hAnsi="Times New Roman" w:cs="Times New Roman"/>
        </w:rPr>
        <w:tab/>
      </w:r>
      <w:r w:rsidRPr="00574C58">
        <w:rPr>
          <w:rFonts w:ascii="Times New Roman" w:hAnsi="Times New Roman" w:cs="Times New Roman"/>
        </w:rPr>
        <w:tab/>
      </w:r>
      <w:r w:rsidRPr="00574C58">
        <w:rPr>
          <w:rFonts w:ascii="Times New Roman" w:hAnsi="Times New Roman" w:cs="Times New Roman"/>
        </w:rPr>
        <w:tab/>
      </w:r>
      <w:r w:rsidRPr="00574C58">
        <w:rPr>
          <w:rFonts w:ascii="Times New Roman" w:hAnsi="Times New Roman" w:cs="Times New Roman"/>
        </w:rPr>
        <w:tab/>
      </w:r>
      <w:r w:rsidRPr="00574C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574C58">
        <w:rPr>
          <w:rFonts w:ascii="Times New Roman" w:hAnsi="Times New Roman" w:cs="Times New Roman"/>
        </w:rPr>
        <w:t xml:space="preserve">             «</w:t>
      </w:r>
      <w:r>
        <w:rPr>
          <w:rFonts w:ascii="Times New Roman" w:hAnsi="Times New Roman" w:cs="Times New Roman"/>
        </w:rPr>
        <w:t xml:space="preserve">    </w:t>
      </w:r>
      <w:r w:rsidRPr="00574C58">
        <w:rPr>
          <w:rFonts w:ascii="Times New Roman" w:hAnsi="Times New Roman" w:cs="Times New Roman"/>
        </w:rPr>
        <w:t xml:space="preserve">»   </w:t>
      </w:r>
      <w:r>
        <w:rPr>
          <w:rFonts w:ascii="Times New Roman" w:hAnsi="Times New Roman" w:cs="Times New Roman"/>
        </w:rPr>
        <w:t xml:space="preserve">_______________ </w:t>
      </w:r>
      <w:smartTag w:uri="urn:schemas-microsoft-com:office:smarttags" w:element="metricconverter">
        <w:smartTagPr>
          <w:attr w:name="ProductID" w:val="2017 г"/>
        </w:smartTagPr>
        <w:r w:rsidRPr="00574C58">
          <w:rPr>
            <w:rFonts w:ascii="Times New Roman" w:hAnsi="Times New Roman" w:cs="Times New Roman"/>
          </w:rPr>
          <w:t>201</w:t>
        </w:r>
        <w:r w:rsidRPr="00715FF6">
          <w:rPr>
            <w:rFonts w:ascii="Times New Roman" w:hAnsi="Times New Roman" w:cs="Times New Roman"/>
          </w:rPr>
          <w:t>7</w:t>
        </w:r>
        <w:r w:rsidRPr="00574C58">
          <w:rPr>
            <w:rFonts w:ascii="Times New Roman" w:hAnsi="Times New Roman" w:cs="Times New Roman"/>
          </w:rPr>
          <w:t xml:space="preserve"> г</w:t>
        </w:r>
      </w:smartTag>
      <w:r w:rsidRPr="00574C58">
        <w:rPr>
          <w:rFonts w:ascii="Times New Roman" w:hAnsi="Times New Roman" w:cs="Times New Roman"/>
        </w:rPr>
        <w:t>.</w:t>
      </w:r>
    </w:p>
    <w:p w:rsidR="00CA3521" w:rsidRDefault="00CA3521">
      <w:pPr>
        <w:pStyle w:val="ConsNonformat"/>
        <w:widowControl/>
        <w:rPr>
          <w:rFonts w:ascii="Times New Roman" w:hAnsi="Times New Roman" w:cs="Times New Roman"/>
        </w:rPr>
      </w:pPr>
    </w:p>
    <w:p w:rsidR="00CA3521" w:rsidRPr="00574C58" w:rsidRDefault="00CA3521">
      <w:pPr>
        <w:pStyle w:val="ConsNonformat"/>
        <w:widowControl/>
        <w:rPr>
          <w:rFonts w:ascii="Times New Roman" w:hAnsi="Times New Roman" w:cs="Times New Roman"/>
        </w:rPr>
      </w:pPr>
    </w:p>
    <w:p w:rsidR="00CA3521" w:rsidRDefault="00CA3521" w:rsidP="00C800EF">
      <w:pPr>
        <w:pStyle w:val="Normal2"/>
        <w:ind w:firstLine="709"/>
        <w:jc w:val="both"/>
        <w:rPr>
          <w:szCs w:val="24"/>
        </w:rPr>
      </w:pPr>
      <w:r>
        <w:rPr>
          <w:color w:val="000000"/>
          <w:szCs w:val="24"/>
        </w:rPr>
        <w:t>______________________________________________</w:t>
      </w:r>
      <w:r w:rsidRPr="004B6FA5">
        <w:rPr>
          <w:color w:val="000000"/>
          <w:szCs w:val="24"/>
        </w:rPr>
        <w:t xml:space="preserve">, именуемое в дальнейшем </w:t>
      </w:r>
      <w:r w:rsidRPr="004B6FA5">
        <w:rPr>
          <w:bCs/>
          <w:color w:val="000000"/>
          <w:szCs w:val="24"/>
        </w:rPr>
        <w:t>«Заказчик»</w:t>
      </w:r>
      <w:r w:rsidRPr="004B6FA5">
        <w:rPr>
          <w:color w:val="000000"/>
          <w:szCs w:val="24"/>
        </w:rPr>
        <w:t xml:space="preserve">, в лице </w:t>
      </w:r>
      <w:r>
        <w:rPr>
          <w:color w:val="000000"/>
          <w:szCs w:val="24"/>
        </w:rPr>
        <w:t>_________________________________</w:t>
      </w:r>
      <w:r w:rsidRPr="004B6FA5">
        <w:rPr>
          <w:color w:val="000000"/>
          <w:szCs w:val="24"/>
        </w:rPr>
        <w:t xml:space="preserve">, действующего на основании </w:t>
      </w:r>
      <w:r>
        <w:rPr>
          <w:color w:val="000000"/>
          <w:szCs w:val="24"/>
        </w:rPr>
        <w:t>__________________</w:t>
      </w:r>
      <w:r w:rsidRPr="004B6FA5">
        <w:rPr>
          <w:bCs/>
          <w:szCs w:val="24"/>
        </w:rPr>
        <w:t xml:space="preserve"> с одной стороны</w:t>
      </w:r>
      <w:r>
        <w:rPr>
          <w:bCs/>
          <w:szCs w:val="24"/>
        </w:rPr>
        <w:t>,</w:t>
      </w:r>
      <w:r w:rsidRPr="004B6FA5">
        <w:rPr>
          <w:bCs/>
          <w:szCs w:val="24"/>
        </w:rPr>
        <w:t xml:space="preserve"> и </w:t>
      </w:r>
      <w:r w:rsidRPr="004B6FA5">
        <w:rPr>
          <w:color w:val="000000"/>
          <w:szCs w:val="24"/>
        </w:rPr>
        <w:t>Федеральное государственное бюджетное учреждение «Институт физики высоких энергий имени А.А.</w:t>
      </w:r>
      <w:r>
        <w:rPr>
          <w:color w:val="000000"/>
          <w:szCs w:val="24"/>
        </w:rPr>
        <w:t xml:space="preserve"> </w:t>
      </w:r>
      <w:r w:rsidRPr="004B6FA5">
        <w:rPr>
          <w:color w:val="000000"/>
          <w:szCs w:val="24"/>
        </w:rPr>
        <w:t>Логунова Национального исследовательского центра «Курчатовский институт» (НИЦ «Курчатовский институт</w:t>
      </w:r>
      <w:r>
        <w:rPr>
          <w:color w:val="000000"/>
          <w:szCs w:val="24"/>
        </w:rPr>
        <w:t xml:space="preserve">» </w:t>
      </w:r>
      <w:r w:rsidRPr="004B6FA5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4B6FA5">
        <w:rPr>
          <w:color w:val="000000"/>
          <w:szCs w:val="24"/>
        </w:rPr>
        <w:t xml:space="preserve">ИФВЭ), именуемое в дальнейшем </w:t>
      </w:r>
      <w:r w:rsidRPr="004B6FA5">
        <w:rPr>
          <w:bCs/>
          <w:szCs w:val="24"/>
        </w:rPr>
        <w:t>«И</w:t>
      </w:r>
      <w:r>
        <w:rPr>
          <w:bCs/>
          <w:szCs w:val="24"/>
        </w:rPr>
        <w:t>сполнитель», в лице директора Иванова Сергея Владиславови</w:t>
      </w:r>
      <w:r w:rsidRPr="004B6FA5">
        <w:rPr>
          <w:bCs/>
          <w:szCs w:val="24"/>
        </w:rPr>
        <w:t>ча, действ</w:t>
      </w:r>
      <w:r>
        <w:rPr>
          <w:bCs/>
          <w:szCs w:val="24"/>
        </w:rPr>
        <w:t xml:space="preserve">ующего на основании Устава, </w:t>
      </w:r>
      <w:r w:rsidRPr="004B6FA5">
        <w:rPr>
          <w:szCs w:val="24"/>
        </w:rPr>
        <w:t>с другой стороны, а вместе именуемые в дальнейшем «Стороны»,</w:t>
      </w:r>
      <w:r>
        <w:rPr>
          <w:szCs w:val="24"/>
        </w:rPr>
        <w:t xml:space="preserve"> с соблюдением требований </w:t>
      </w:r>
      <w:r w:rsidRPr="00C800EF">
        <w:rPr>
          <w:szCs w:val="24"/>
        </w:rPr>
        <w:t>Гражданского кодекса Российской Федерации,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заключили Договор о нижеследующем:</w:t>
      </w:r>
    </w:p>
    <w:p w:rsidR="00CA3521" w:rsidRDefault="00CA3521" w:rsidP="00C800EF">
      <w:pPr>
        <w:pStyle w:val="Normal2"/>
        <w:ind w:firstLine="709"/>
        <w:jc w:val="both"/>
        <w:rPr>
          <w:szCs w:val="24"/>
        </w:rPr>
      </w:pPr>
    </w:p>
    <w:p w:rsidR="00CA3521" w:rsidRPr="00574C58" w:rsidRDefault="00CA3521" w:rsidP="00C800EF">
      <w:pPr>
        <w:pStyle w:val="Normal2"/>
        <w:ind w:firstLine="709"/>
        <w:jc w:val="both"/>
        <w:rPr>
          <w:color w:val="000000"/>
        </w:rPr>
      </w:pPr>
    </w:p>
    <w:p w:rsidR="00CA3521" w:rsidRPr="00574C58" w:rsidRDefault="00CA352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74C58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574C58">
        <w:rPr>
          <w:rFonts w:ascii="Times New Roman" w:hAnsi="Times New Roman" w:cs="Times New Roman"/>
          <w:b/>
          <w:bCs/>
          <w:caps/>
          <w:color w:val="000000"/>
        </w:rPr>
        <w:t>ПРЕДМЕТ Договора</w:t>
      </w:r>
    </w:p>
    <w:p w:rsidR="00CA3521" w:rsidRPr="00574C58" w:rsidRDefault="00CA3521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A3521" w:rsidRPr="004B6FA5" w:rsidRDefault="00CA3521" w:rsidP="005C76CA">
      <w:pPr>
        <w:jc w:val="both"/>
        <w:rPr>
          <w:spacing w:val="4"/>
        </w:rPr>
      </w:pPr>
      <w:r w:rsidRPr="00574C58">
        <w:rPr>
          <w:color w:val="000000"/>
        </w:rPr>
        <w:t>1.1.</w:t>
      </w:r>
      <w:r w:rsidRPr="00574C58">
        <w:rPr>
          <w:spacing w:val="4"/>
        </w:rPr>
        <w:t xml:space="preserve"> </w:t>
      </w:r>
      <w:r w:rsidRPr="004B6FA5">
        <w:rPr>
          <w:spacing w:val="4"/>
        </w:rPr>
        <w:t>Исполнитель обязуется выполнить в соответствии с условиями настоящего договора и своевременно сдать Заказчику, в порядке, установленном настоящим договором, а Заказчик обязуется принять и оплатить научно-исследовательскую  работу (далее - НИР) по теме «</w:t>
      </w:r>
      <w:r>
        <w:t>___________________________________________________</w:t>
      </w:r>
      <w:r w:rsidRPr="004B6FA5">
        <w:rPr>
          <w:spacing w:val="4"/>
        </w:rPr>
        <w:t>»</w:t>
      </w:r>
      <w:r>
        <w:rPr>
          <w:spacing w:val="4"/>
        </w:rPr>
        <w:t xml:space="preserve"> (далее - работа/НИР)</w:t>
      </w:r>
      <w:r w:rsidRPr="004B6FA5">
        <w:rPr>
          <w:spacing w:val="4"/>
        </w:rPr>
        <w:t>.</w:t>
      </w:r>
    </w:p>
    <w:p w:rsidR="00CA3521" w:rsidRDefault="00CA3521" w:rsidP="00CA7EC0">
      <w:pPr>
        <w:pStyle w:val="ConsNonformat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1.2. Научные, технические, экономические и другие требования к НИР и результатам работы установлены в Приложении №1 «Техническое задание», являющимся неотъемлемой частью настоящего договора.</w:t>
      </w:r>
    </w:p>
    <w:p w:rsidR="00CA3521" w:rsidRDefault="00CA3521" w:rsidP="00CA7EC0">
      <w:pPr>
        <w:pStyle w:val="Con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1.3. </w:t>
      </w:r>
      <w:r w:rsidRPr="00C800EF">
        <w:rPr>
          <w:rFonts w:ascii="Times New Roman" w:hAnsi="Times New Roman" w:cs="Times New Roman"/>
          <w:color w:val="000000"/>
        </w:rPr>
        <w:t xml:space="preserve">Настоящий Договор заключается по результатам открытого Конкурса (Протокол рассмотрения </w:t>
      </w:r>
      <w:r>
        <w:rPr>
          <w:rFonts w:ascii="Times New Roman" w:hAnsi="Times New Roman" w:cs="Times New Roman"/>
          <w:color w:val="000000"/>
        </w:rPr>
        <w:t>единственной заявки на участие в открытом конкурсе для закупки</w:t>
      </w:r>
      <w:r w:rsidRPr="00C800EF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 xml:space="preserve">__________________________ </w:t>
      </w:r>
      <w:r w:rsidRPr="00C800EF">
        <w:rPr>
          <w:rFonts w:ascii="Times New Roman" w:hAnsi="Times New Roman" w:cs="Times New Roman"/>
          <w:color w:val="000000"/>
        </w:rPr>
        <w:t>от "</w:t>
      </w:r>
      <w:r>
        <w:rPr>
          <w:rFonts w:ascii="Times New Roman" w:hAnsi="Times New Roman" w:cs="Times New Roman"/>
          <w:color w:val="000000"/>
        </w:rPr>
        <w:t>___</w:t>
      </w:r>
      <w:r w:rsidRPr="00C800EF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 xml:space="preserve">________ </w:t>
      </w:r>
      <w:r w:rsidRPr="00C800EF">
        <w:rPr>
          <w:rFonts w:ascii="Times New Roman" w:hAnsi="Times New Roman" w:cs="Times New Roman"/>
          <w:color w:val="000000"/>
        </w:rPr>
        <w:t>2017г.)</w:t>
      </w:r>
    </w:p>
    <w:p w:rsidR="00CA3521" w:rsidRPr="00CA7EC0" w:rsidRDefault="00CA3521" w:rsidP="002C7FCC">
      <w:pPr>
        <w:pStyle w:val="ConsNonformat"/>
        <w:jc w:val="both"/>
        <w:rPr>
          <w:rFonts w:ascii="Times New Roman" w:hAnsi="Times New Roman" w:cs="Times New Roman"/>
          <w:i/>
          <w:color w:val="000000"/>
        </w:rPr>
      </w:pPr>
    </w:p>
    <w:p w:rsidR="00CA3521" w:rsidRPr="00CA7EC0" w:rsidRDefault="00CA3521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74C58">
        <w:rPr>
          <w:rFonts w:ascii="Times New Roman" w:hAnsi="Times New Roman" w:cs="Times New Roman"/>
          <w:b/>
          <w:bCs/>
          <w:color w:val="000000"/>
        </w:rPr>
        <w:t>2. МЕСТО И СРОКИ ВЫПОЛНЕНИЯ РАБОТ</w:t>
      </w:r>
    </w:p>
    <w:p w:rsidR="00CA3521" w:rsidRPr="00574C58" w:rsidRDefault="00CA352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A3521" w:rsidRPr="00574C58" w:rsidRDefault="00CA3521" w:rsidP="00ED0DA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2.1. Место выполнения работ:</w:t>
      </w:r>
      <w:r w:rsidRPr="00574C58">
        <w:rPr>
          <w:rFonts w:ascii="Times New Roman" w:hAnsi="Times New Roman" w:cs="Times New Roman"/>
        </w:rPr>
        <w:t xml:space="preserve"> </w:t>
      </w:r>
      <w:r w:rsidRPr="00574C58">
        <w:rPr>
          <w:rFonts w:ascii="Times New Roman" w:hAnsi="Times New Roman" w:cs="Times New Roman"/>
          <w:color w:val="000000"/>
        </w:rPr>
        <w:t>142281, Московская область, г. Протвино, площадь Науки, д.1.</w:t>
      </w:r>
    </w:p>
    <w:p w:rsidR="00CA3521" w:rsidRPr="00574C58" w:rsidRDefault="00CA3521" w:rsidP="00ED0DA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 xml:space="preserve">2.2. Сроки выполнения НИР </w:t>
      </w:r>
      <w:r>
        <w:rPr>
          <w:rFonts w:ascii="Times New Roman" w:hAnsi="Times New Roman" w:cs="Times New Roman"/>
          <w:color w:val="000000"/>
        </w:rPr>
        <w:t>устанавливаются</w:t>
      </w:r>
      <w:r w:rsidRPr="00574C58">
        <w:rPr>
          <w:rFonts w:ascii="Times New Roman" w:hAnsi="Times New Roman" w:cs="Times New Roman"/>
          <w:color w:val="000000"/>
        </w:rPr>
        <w:t xml:space="preserve"> в соответствии с  «Календарным планом» проведения НИР (Приложение №2): с момента </w:t>
      </w:r>
      <w:r>
        <w:rPr>
          <w:rFonts w:ascii="Times New Roman" w:hAnsi="Times New Roman" w:cs="Times New Roman"/>
          <w:color w:val="000000"/>
        </w:rPr>
        <w:t>заключения договора по _____________</w:t>
      </w:r>
      <w:r w:rsidRPr="00CD13AF">
        <w:rPr>
          <w:rFonts w:ascii="Times New Roman" w:hAnsi="Times New Roman" w:cs="Times New Roman"/>
          <w:color w:val="000000"/>
        </w:rPr>
        <w:t xml:space="preserve"> года.</w:t>
      </w:r>
    </w:p>
    <w:p w:rsidR="00CA3521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574C58">
        <w:rPr>
          <w:rFonts w:ascii="Times New Roman" w:hAnsi="Times New Roman" w:cs="Times New Roman"/>
          <w:b/>
          <w:bCs/>
          <w:color w:val="000000"/>
        </w:rPr>
        <w:t>3. ЦЕНА ДОГОВОРА И ПОРЯДОК РАСЧЕТОВ</w:t>
      </w:r>
    </w:p>
    <w:p w:rsidR="00CA3521" w:rsidRPr="00574C58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 w:rsidP="00F03D09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74C58">
        <w:rPr>
          <w:rFonts w:ascii="Times New Roman" w:hAnsi="Times New Roman" w:cs="Times New Roman"/>
        </w:rPr>
        <w:t xml:space="preserve">3.1. Цена договора определена </w:t>
      </w:r>
      <w:r>
        <w:rPr>
          <w:rFonts w:ascii="Times New Roman" w:hAnsi="Times New Roman" w:cs="Times New Roman"/>
        </w:rPr>
        <w:t xml:space="preserve">по результатам проведения открытого конкурса в соответствии с  </w:t>
      </w:r>
      <w:r w:rsidRPr="00574C58">
        <w:rPr>
          <w:rFonts w:ascii="Times New Roman" w:hAnsi="Times New Roman" w:cs="Times New Roman"/>
        </w:rPr>
        <w:t xml:space="preserve">протоколом соглашения о договорной цене (Приложение № 3 к договору) </w:t>
      </w:r>
      <w:r>
        <w:rPr>
          <w:rFonts w:ascii="Times New Roman" w:hAnsi="Times New Roman" w:cs="Times New Roman"/>
        </w:rPr>
        <w:t xml:space="preserve">и </w:t>
      </w:r>
      <w:r w:rsidRPr="003375B8">
        <w:rPr>
          <w:rFonts w:ascii="Times New Roman" w:hAnsi="Times New Roman" w:cs="Times New Roman"/>
        </w:rPr>
        <w:t>структурой цены (Приложение №4 к договору)</w:t>
      </w:r>
      <w:r>
        <w:rPr>
          <w:rFonts w:ascii="Times New Roman" w:hAnsi="Times New Roman" w:cs="Times New Roman"/>
        </w:rPr>
        <w:t xml:space="preserve"> и </w:t>
      </w:r>
      <w:r w:rsidRPr="00574C58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__________</w:t>
      </w:r>
      <w:r w:rsidRPr="00574C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</w:t>
      </w:r>
      <w:r w:rsidRPr="00574C58">
        <w:rPr>
          <w:rFonts w:ascii="Times New Roman" w:hAnsi="Times New Roman" w:cs="Times New Roman"/>
        </w:rPr>
        <w:t>) рублей 00 копеек, НДС не облагается на основании п.п.16, п.3, ст.149, гл.21, ч.2 Налогового  кодекса  Российской Федерации.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 xml:space="preserve">3.2. Цена Договора является твердой и определяется на весь срок </w:t>
      </w:r>
      <w:r>
        <w:rPr>
          <w:rFonts w:ascii="Times New Roman" w:hAnsi="Times New Roman" w:cs="Times New Roman"/>
          <w:color w:val="000000"/>
        </w:rPr>
        <w:t>и</w:t>
      </w:r>
      <w:r w:rsidRPr="00574C58">
        <w:rPr>
          <w:rFonts w:ascii="Times New Roman" w:hAnsi="Times New Roman" w:cs="Times New Roman"/>
          <w:color w:val="000000"/>
        </w:rPr>
        <w:t>сполнения договора, пересмотру и изменению не подлежит и включа</w:t>
      </w:r>
      <w:r>
        <w:rPr>
          <w:rFonts w:ascii="Times New Roman" w:hAnsi="Times New Roman" w:cs="Times New Roman"/>
          <w:color w:val="000000"/>
        </w:rPr>
        <w:t>ет в себя компенсацию издержек И</w:t>
      </w:r>
      <w:r w:rsidRPr="00574C58">
        <w:rPr>
          <w:rFonts w:ascii="Times New Roman" w:hAnsi="Times New Roman" w:cs="Times New Roman"/>
          <w:color w:val="000000"/>
        </w:rPr>
        <w:t>сполнителя и причитающееся ему вознаграждение, а также все подлежащие уплате налоги, сборы и другие обязательные платежи.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 xml:space="preserve">3.3. Заказчик выплачивает авансовый платеж в размере </w:t>
      </w:r>
      <w:r>
        <w:rPr>
          <w:rFonts w:ascii="Times New Roman" w:hAnsi="Times New Roman" w:cs="Times New Roman"/>
          <w:color w:val="000000"/>
        </w:rPr>
        <w:t>3</w:t>
      </w:r>
      <w:r w:rsidRPr="00C10106">
        <w:rPr>
          <w:rFonts w:ascii="Times New Roman" w:hAnsi="Times New Roman" w:cs="Times New Roman"/>
          <w:color w:val="000000"/>
        </w:rPr>
        <w:t>0 % (</w:t>
      </w:r>
      <w:r>
        <w:rPr>
          <w:rFonts w:ascii="Times New Roman" w:hAnsi="Times New Roman" w:cs="Times New Roman"/>
          <w:color w:val="000000"/>
        </w:rPr>
        <w:t>Тридца</w:t>
      </w:r>
      <w:r w:rsidRPr="00C10106">
        <w:rPr>
          <w:rFonts w:ascii="Times New Roman" w:hAnsi="Times New Roman" w:cs="Times New Roman"/>
          <w:color w:val="000000"/>
        </w:rPr>
        <w:t>ти)</w:t>
      </w:r>
      <w:r w:rsidRPr="00574C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 цены работ</w:t>
      </w:r>
      <w:r w:rsidRPr="00574C58">
        <w:rPr>
          <w:rFonts w:ascii="Times New Roman" w:hAnsi="Times New Roman" w:cs="Times New Roman"/>
          <w:color w:val="000000"/>
        </w:rPr>
        <w:t>, на основании счета Исполнителя в течение 10 (десяти) банковских дней с момента заключения настоящего договора. Исполнитель приступает  к выполнению работ по договору со дня получения авансового платежа от Заказчика.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3.4. Оплата выполненных Исполнителем и принятых Заказчико</w:t>
      </w:r>
      <w:r>
        <w:rPr>
          <w:rFonts w:ascii="Times New Roman" w:hAnsi="Times New Roman" w:cs="Times New Roman"/>
          <w:color w:val="000000"/>
        </w:rPr>
        <w:t>м работ осуществляется  с учетом</w:t>
      </w:r>
      <w:r w:rsidRPr="00574C58">
        <w:rPr>
          <w:rFonts w:ascii="Times New Roman" w:hAnsi="Times New Roman" w:cs="Times New Roman"/>
          <w:color w:val="000000"/>
        </w:rPr>
        <w:t xml:space="preserve"> произведенного авансового платежа, в течение 10 (десяти) банковских дней с момента подписания сторонами акта сдачи-приемки работ п</w:t>
      </w:r>
      <w:r>
        <w:rPr>
          <w:rFonts w:ascii="Times New Roman" w:hAnsi="Times New Roman" w:cs="Times New Roman"/>
          <w:color w:val="000000"/>
        </w:rPr>
        <w:t>ри наличии счета выставленного И</w:t>
      </w:r>
      <w:r w:rsidRPr="00574C58">
        <w:rPr>
          <w:rFonts w:ascii="Times New Roman" w:hAnsi="Times New Roman" w:cs="Times New Roman"/>
          <w:color w:val="000000"/>
        </w:rPr>
        <w:t>сполнителем.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3.5. Все суммы, подлежащие уплате сторонами по договору или в связи с ним, должны быть уплачены одной стороной в российских рублях банковским переводом на счет другой стороны, указанный в договоре.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6. Датой осуществления платежа З</w:t>
      </w:r>
      <w:r w:rsidRPr="00574C58">
        <w:rPr>
          <w:rFonts w:ascii="Times New Roman" w:hAnsi="Times New Roman" w:cs="Times New Roman"/>
          <w:color w:val="000000"/>
        </w:rPr>
        <w:t>аказчиком является дата списания денежных средств на соответствующую сумму, подлежащую уплате по договору</w:t>
      </w:r>
      <w:r>
        <w:rPr>
          <w:rFonts w:ascii="Times New Roman" w:hAnsi="Times New Roman" w:cs="Times New Roman"/>
          <w:color w:val="000000"/>
        </w:rPr>
        <w:t xml:space="preserve"> с лицевого счета З</w:t>
      </w:r>
      <w:r w:rsidRPr="00574C58">
        <w:rPr>
          <w:rFonts w:ascii="Times New Roman" w:hAnsi="Times New Roman" w:cs="Times New Roman"/>
          <w:color w:val="000000"/>
        </w:rPr>
        <w:t>аказчика.</w:t>
      </w:r>
    </w:p>
    <w:p w:rsidR="00CA3521" w:rsidRPr="00574C58" w:rsidRDefault="00CA3521" w:rsidP="00C2682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3.7. Проверка фактических затрат в случае приостановки выполнения НИР или прекращения НИР проводится Заказчиком в 5-дневный срок после получения от Исполнителя калькуляции фактических затрат.</w:t>
      </w:r>
    </w:p>
    <w:p w:rsidR="00CA3521" w:rsidRPr="00574C58" w:rsidRDefault="00CA3521" w:rsidP="00C2682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 xml:space="preserve">3.8. По результатам проверки Стороны составляют протокол согласования фактических затрат, с указанием выполненной работы, который с момента его подписания Сторонами является неотъемлемой частью настоящего договора. </w:t>
      </w:r>
    </w:p>
    <w:p w:rsidR="00CA3521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</w:p>
    <w:p w:rsidR="00CA3521" w:rsidRPr="00574C58" w:rsidRDefault="00CA3521" w:rsidP="005B228D">
      <w:pPr>
        <w:pStyle w:val="Heading1"/>
        <w:jc w:val="center"/>
        <w:rPr>
          <w:sz w:val="24"/>
          <w:szCs w:val="24"/>
        </w:rPr>
      </w:pPr>
      <w:r w:rsidRPr="00574C58">
        <w:rPr>
          <w:color w:val="000000"/>
          <w:sz w:val="24"/>
          <w:szCs w:val="24"/>
        </w:rPr>
        <w:t xml:space="preserve"> </w:t>
      </w:r>
      <w:r w:rsidRPr="00574C58">
        <w:rPr>
          <w:sz w:val="24"/>
          <w:szCs w:val="24"/>
        </w:rPr>
        <w:t>4. ПРАВА И ОБЯЗАННОСТИ СТОРОН</w:t>
      </w:r>
    </w:p>
    <w:p w:rsidR="00CA3521" w:rsidRPr="00574C58" w:rsidRDefault="00CA3521" w:rsidP="005B228D"/>
    <w:p w:rsidR="00CA3521" w:rsidRPr="00574C58" w:rsidRDefault="00CA3521" w:rsidP="005B228D">
      <w:pPr>
        <w:rPr>
          <w:b/>
        </w:rPr>
      </w:pPr>
      <w:r w:rsidRPr="00574C58">
        <w:rPr>
          <w:b/>
        </w:rPr>
        <w:t>4.1. Исполнитель имеет право:</w:t>
      </w:r>
    </w:p>
    <w:p w:rsidR="00CA3521" w:rsidRPr="00574C58" w:rsidRDefault="00CA3521" w:rsidP="005B228D">
      <w:pPr>
        <w:spacing w:before="120"/>
        <w:jc w:val="both"/>
      </w:pPr>
      <w:r w:rsidRPr="00574C58">
        <w:t>4.1.1. Привлекать по согласованию с Заказчиком к выполнению настоящего договора соисполнителей. Невыполнение соисполнителем обязательств перед Исполнителем не освобождает Исполнителя от выполнения условий настоящего договора.</w:t>
      </w:r>
    </w:p>
    <w:p w:rsidR="00CA3521" w:rsidRPr="00574C58" w:rsidRDefault="00CA3521" w:rsidP="005B228D">
      <w:pPr>
        <w:spacing w:before="120"/>
        <w:jc w:val="both"/>
      </w:pPr>
      <w:r w:rsidRPr="00574C58">
        <w:t>4.1.2. Запрашивать и получать от Заказчика необходимую для выполнения НИР информацию.</w:t>
      </w:r>
    </w:p>
    <w:p w:rsidR="00CA3521" w:rsidRPr="00574C58" w:rsidRDefault="00CA3521" w:rsidP="005B228D">
      <w:pPr>
        <w:spacing w:before="120"/>
        <w:jc w:val="both"/>
      </w:pPr>
      <w:r w:rsidRPr="00574C58">
        <w:t>4.1.3. Приостановить работу по настоящему договору в случае, если в ходе выполнения НИР выяснится, что невозможно достигнуть результатов НИР, установленных требованиями технического задания, вследствие обстоятельств, не зависящих от Исполнителя.</w:t>
      </w:r>
    </w:p>
    <w:p w:rsidR="00CA3521" w:rsidRPr="00574C58" w:rsidRDefault="00CA3521" w:rsidP="005B228D">
      <w:pPr>
        <w:spacing w:before="120"/>
      </w:pPr>
      <w:r w:rsidRPr="00574C58">
        <w:t>4.1.4. Требовать своевременного подписания Заказчиком акта сдачи-приемки выполненной работы по Договору на основании представленных Исполнителем отчетных документов.</w:t>
      </w:r>
    </w:p>
    <w:p w:rsidR="00CA3521" w:rsidRPr="00574C58" w:rsidRDefault="00CA3521" w:rsidP="005B228D">
      <w:pPr>
        <w:spacing w:before="120" w:after="120"/>
      </w:pPr>
      <w:r w:rsidRPr="00574C58">
        <w:t>4.1.5. По согласованию с Заказчиком передать результаты работы досрочно.</w:t>
      </w:r>
    </w:p>
    <w:p w:rsidR="00CA3521" w:rsidRPr="00574C58" w:rsidRDefault="00CA3521" w:rsidP="005B228D">
      <w:pPr>
        <w:pStyle w:val="BodyTextIndent2"/>
        <w:tabs>
          <w:tab w:val="clear" w:pos="1134"/>
          <w:tab w:val="num" w:pos="1276"/>
        </w:tabs>
        <w:spacing w:before="120" w:line="240" w:lineRule="atLeast"/>
        <w:ind w:firstLine="0"/>
        <w:rPr>
          <w:szCs w:val="24"/>
        </w:rPr>
      </w:pPr>
      <w:r w:rsidRPr="00574C58">
        <w:rPr>
          <w:szCs w:val="24"/>
        </w:rPr>
        <w:t>4.1.6. Требовать своевременной оплаты выполненной работы в соответствии с подписанным сторонами актом сдачи-приемки выполненных работ.</w:t>
      </w:r>
    </w:p>
    <w:p w:rsidR="00CA3521" w:rsidRPr="00574C58" w:rsidRDefault="00CA3521" w:rsidP="005B228D">
      <w:pPr>
        <w:pStyle w:val="BodyTextIndent2"/>
        <w:tabs>
          <w:tab w:val="clear" w:pos="1134"/>
          <w:tab w:val="num" w:pos="1276"/>
        </w:tabs>
        <w:spacing w:before="120" w:line="240" w:lineRule="atLeast"/>
        <w:ind w:firstLine="0"/>
        <w:rPr>
          <w:b/>
          <w:szCs w:val="24"/>
        </w:rPr>
      </w:pPr>
      <w:r w:rsidRPr="00574C58">
        <w:rPr>
          <w:b/>
          <w:szCs w:val="24"/>
        </w:rPr>
        <w:t>4.2. Исполнитель обязан:</w:t>
      </w:r>
    </w:p>
    <w:p w:rsidR="00CA3521" w:rsidRPr="002D7FB5" w:rsidRDefault="00CA3521" w:rsidP="002D7FB5">
      <w:pPr>
        <w:ind w:firstLine="709"/>
        <w:jc w:val="both"/>
        <w:rPr>
          <w:szCs w:val="28"/>
          <w:lang w:eastAsia="ru-RU"/>
        </w:rPr>
      </w:pPr>
      <w:r w:rsidRPr="00574C58">
        <w:t xml:space="preserve">4.2.1. Выполнить НИР в соответствии с утвержденным Заказчиком техническим заданием и передать Заказчику результаты, </w:t>
      </w:r>
      <w:r w:rsidRPr="00D0716E">
        <w:rPr>
          <w:szCs w:val="28"/>
          <w:lang w:eastAsia="ru-RU"/>
        </w:rPr>
        <w:t>в том числе разработанные согласно настоящему договору отчеты, научно-техническую, конструкторскую и иную док</w:t>
      </w:r>
      <w:r>
        <w:rPr>
          <w:szCs w:val="28"/>
          <w:lang w:eastAsia="ru-RU"/>
        </w:rPr>
        <w:t>ументацию, а также _______________________________________________________.</w:t>
      </w:r>
    </w:p>
    <w:p w:rsidR="00CA3521" w:rsidRPr="00574C58" w:rsidRDefault="00CA3521" w:rsidP="005B228D">
      <w:pPr>
        <w:pStyle w:val="FR1"/>
        <w:spacing w:before="120" w:line="240" w:lineRule="atLeast"/>
        <w:rPr>
          <w:rFonts w:ascii="Times New Roman" w:hAnsi="Times New Roman"/>
          <w:szCs w:val="24"/>
        </w:rPr>
      </w:pPr>
      <w:r w:rsidRPr="00574C58">
        <w:rPr>
          <w:rFonts w:ascii="Times New Roman" w:hAnsi="Times New Roman"/>
          <w:color w:val="000000"/>
          <w:szCs w:val="24"/>
        </w:rPr>
        <w:t xml:space="preserve">4.2.2. </w:t>
      </w:r>
      <w:r w:rsidRPr="00574C58">
        <w:rPr>
          <w:rFonts w:ascii="Times New Roman" w:hAnsi="Times New Roman"/>
          <w:szCs w:val="24"/>
        </w:rPr>
        <w:t>Согласовать с Заказчиком необходимость использования результатов интеллектуальной деятельности, исключительные права на которые принадлежат Исполнителю или третьим лицам.</w:t>
      </w:r>
    </w:p>
    <w:p w:rsidR="00CA3521" w:rsidRPr="00574C58" w:rsidRDefault="00CA3521" w:rsidP="005B228D">
      <w:pPr>
        <w:pStyle w:val="FR1"/>
        <w:spacing w:before="120" w:line="240" w:lineRule="atLeast"/>
        <w:rPr>
          <w:rFonts w:ascii="Times New Roman" w:hAnsi="Times New Roman"/>
          <w:szCs w:val="24"/>
        </w:rPr>
      </w:pPr>
      <w:r w:rsidRPr="00574C58">
        <w:rPr>
          <w:rFonts w:ascii="Times New Roman" w:hAnsi="Times New Roman"/>
          <w:szCs w:val="24"/>
        </w:rPr>
        <w:t>4.2.3. Информировать Заказчика о приостановлении НИР в 3-дневный срок с соответствующими обоснованиями.</w:t>
      </w:r>
    </w:p>
    <w:p w:rsidR="00CA3521" w:rsidRPr="00574C58" w:rsidRDefault="00CA3521" w:rsidP="005B228D">
      <w:pPr>
        <w:pStyle w:val="FR1"/>
        <w:spacing w:before="120" w:line="240" w:lineRule="atLeast"/>
        <w:rPr>
          <w:rFonts w:ascii="Times New Roman" w:hAnsi="Times New Roman"/>
          <w:b/>
          <w:szCs w:val="24"/>
        </w:rPr>
      </w:pPr>
      <w:r w:rsidRPr="00574C58">
        <w:rPr>
          <w:rFonts w:ascii="Times New Roman" w:hAnsi="Times New Roman"/>
          <w:b/>
          <w:szCs w:val="24"/>
        </w:rPr>
        <w:t>4.3. Заказчик имеет право:</w:t>
      </w:r>
    </w:p>
    <w:p w:rsidR="00CA3521" w:rsidRPr="00574C58" w:rsidRDefault="00CA3521" w:rsidP="005B228D">
      <w:pPr>
        <w:pStyle w:val="FR1"/>
        <w:spacing w:before="120" w:line="240" w:lineRule="atLeast"/>
        <w:jc w:val="left"/>
        <w:rPr>
          <w:rFonts w:ascii="Times New Roman" w:hAnsi="Times New Roman"/>
          <w:color w:val="000000"/>
          <w:szCs w:val="24"/>
        </w:rPr>
      </w:pPr>
      <w:r w:rsidRPr="00574C58">
        <w:rPr>
          <w:rFonts w:ascii="Times New Roman" w:hAnsi="Times New Roman"/>
          <w:color w:val="000000"/>
          <w:szCs w:val="24"/>
        </w:rPr>
        <w:t xml:space="preserve">4.3.1. Проверять ход и качество выполнения Исполнителем условий настоящего договора. </w:t>
      </w:r>
    </w:p>
    <w:p w:rsidR="00CA3521" w:rsidRPr="00574C58" w:rsidRDefault="00CA3521" w:rsidP="005B228D">
      <w:pPr>
        <w:pStyle w:val="FR1"/>
        <w:spacing w:before="120" w:line="240" w:lineRule="atLeast"/>
        <w:jc w:val="left"/>
        <w:rPr>
          <w:rFonts w:ascii="Times New Roman" w:hAnsi="Times New Roman"/>
          <w:color w:val="000000"/>
          <w:szCs w:val="24"/>
        </w:rPr>
      </w:pPr>
      <w:r w:rsidRPr="00574C58">
        <w:rPr>
          <w:rFonts w:ascii="Times New Roman" w:hAnsi="Times New Roman"/>
          <w:color w:val="000000"/>
          <w:szCs w:val="24"/>
        </w:rPr>
        <w:t>4.3.2. Прекращать действие настоящего договора, если дальнейшее проведение НИР стало неактуальным.</w:t>
      </w:r>
    </w:p>
    <w:p w:rsidR="00CA3521" w:rsidRPr="00574C58" w:rsidRDefault="00CA3521" w:rsidP="005B228D">
      <w:pPr>
        <w:pStyle w:val="FR1"/>
        <w:spacing w:before="120" w:line="240" w:lineRule="atLeast"/>
        <w:rPr>
          <w:rFonts w:ascii="Times New Roman" w:hAnsi="Times New Roman"/>
          <w:b/>
          <w:szCs w:val="24"/>
        </w:rPr>
      </w:pPr>
      <w:r w:rsidRPr="00574C58">
        <w:rPr>
          <w:rFonts w:ascii="Times New Roman" w:hAnsi="Times New Roman"/>
          <w:b/>
          <w:szCs w:val="24"/>
        </w:rPr>
        <w:t>4.4. Заказчик обязан:</w:t>
      </w:r>
    </w:p>
    <w:p w:rsidR="00CA3521" w:rsidRPr="00574C58" w:rsidRDefault="00CA3521" w:rsidP="005B228D">
      <w:pPr>
        <w:spacing w:line="264" w:lineRule="auto"/>
        <w:jc w:val="both"/>
        <w:rPr>
          <w:b/>
        </w:rPr>
      </w:pPr>
      <w:r w:rsidRPr="00574C58">
        <w:t>4.4.1. Передавать Исполнителю необходимую для выполнения НИР информацию.</w:t>
      </w:r>
    </w:p>
    <w:p w:rsidR="00CA3521" w:rsidRPr="00574C58" w:rsidRDefault="00CA3521" w:rsidP="005B228D">
      <w:pPr>
        <w:spacing w:before="120" w:line="240" w:lineRule="atLeast"/>
        <w:jc w:val="both"/>
      </w:pPr>
      <w:r w:rsidRPr="00574C58">
        <w:rPr>
          <w:color w:val="000000"/>
        </w:rPr>
        <w:t xml:space="preserve">4.4.2. </w:t>
      </w:r>
      <w:r w:rsidRPr="00574C58">
        <w:t>Принять и оплатить результаты НИР в соответствии с условиями настоящего Договора.</w:t>
      </w:r>
    </w:p>
    <w:p w:rsidR="00CA3521" w:rsidRPr="00574C58" w:rsidRDefault="00CA3521" w:rsidP="005B228D">
      <w:pPr>
        <w:spacing w:before="120" w:line="240" w:lineRule="atLeast"/>
        <w:jc w:val="both"/>
      </w:pPr>
      <w:r w:rsidRPr="00574C58">
        <w:t>4.4.3. Возместить Исполнителю фактически произведенные затраты, в случае досрочного прекращения работ по настоящему договору.</w:t>
      </w:r>
    </w:p>
    <w:p w:rsidR="00CA3521" w:rsidRPr="00574C58" w:rsidRDefault="00CA3521" w:rsidP="005B228D">
      <w:pPr>
        <w:spacing w:before="120" w:line="240" w:lineRule="atLeast"/>
        <w:jc w:val="both"/>
      </w:pPr>
      <w:r w:rsidRPr="00574C58">
        <w:t>4.4.4. В случае невозможности достижения результатов НИР, установленных требованиями технического задания, в 5-дневный срок рассмотреть вопрос о целесообразности продолжения НИР и внести по согласованию с Исполнителем изменения в техническое задание на проведение НИР и в календарный план проведения НИР либо принять решение о ее прекращении.</w:t>
      </w:r>
    </w:p>
    <w:p w:rsidR="00CA3521" w:rsidRDefault="00CA3521" w:rsidP="00C26821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CA3521" w:rsidRPr="00574C58" w:rsidRDefault="00CA3521" w:rsidP="00C26821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CA3521" w:rsidRPr="00574C58" w:rsidRDefault="00CA3521" w:rsidP="005D111B">
      <w:pPr>
        <w:pStyle w:val="ConsNonformat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574C58">
        <w:rPr>
          <w:rFonts w:ascii="Times New Roman" w:hAnsi="Times New Roman" w:cs="Times New Roman"/>
          <w:b/>
        </w:rPr>
        <w:t>5. ПОРЯДОК СДАЧИ И ПРИЕМКИ РАБОТЫ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</w:p>
    <w:p w:rsidR="00CA3521" w:rsidRPr="00574C58" w:rsidRDefault="00CA3521" w:rsidP="00FF29A6">
      <w:pPr>
        <w:jc w:val="both"/>
      </w:pPr>
      <w:r w:rsidRPr="00574C58">
        <w:t>5.1. Перечень научной, технической и другой документации, подлежащей оформлению и сдаче Исполнителем Заказчику по окончании срока выполнения НИР, определен календарным планом (Приложение № 2). Приемка выполненных работ осуществляется в порядке, установленном техническим заданием и ГОСТ 15.101-98 «Порядок выполнения научно-исследовательских работ».</w:t>
      </w:r>
    </w:p>
    <w:p w:rsidR="00CA3521" w:rsidRDefault="00CA3521" w:rsidP="00FF29A6">
      <w:pPr>
        <w:jc w:val="both"/>
      </w:pPr>
      <w:r w:rsidRPr="00574C58">
        <w:t>5.2. При завершении выполнения НИР Исполнитель обязан в письменной форме уведомить Заказчика о готовности НИР к сдаче</w:t>
      </w:r>
      <w:r>
        <w:t>.</w:t>
      </w:r>
    </w:p>
    <w:p w:rsidR="00CA3521" w:rsidRPr="00574C58" w:rsidRDefault="00CA3521" w:rsidP="00FF29A6">
      <w:pPr>
        <w:jc w:val="both"/>
      </w:pPr>
      <w:r w:rsidRPr="00574C58">
        <w:t>5.3. По окончании работы Исполнитель представляет Заказчику акт сдачи-приемки работ в 3-х экземплярах</w:t>
      </w:r>
      <w:r>
        <w:t xml:space="preserve"> и </w:t>
      </w:r>
      <w:r w:rsidRPr="00E56C52">
        <w:t>акт испытаний</w:t>
      </w:r>
      <w:r w:rsidRPr="003C6BCD">
        <w:t>.</w:t>
      </w:r>
    </w:p>
    <w:p w:rsidR="00CA3521" w:rsidRPr="00574C58" w:rsidRDefault="00CA3521" w:rsidP="00FF29A6">
      <w:pPr>
        <w:jc w:val="both"/>
      </w:pPr>
      <w:r w:rsidRPr="00574C58">
        <w:t xml:space="preserve">5.4. Заказчик обязан в течение 10 рабочих дней со дня получения </w:t>
      </w:r>
      <w:r w:rsidRPr="00E56C52">
        <w:t xml:space="preserve">акта </w:t>
      </w:r>
      <w:r>
        <w:t>сдачи-приёмки выполненных работ</w:t>
      </w:r>
      <w:r w:rsidRPr="00E56C52">
        <w:t xml:space="preserve"> </w:t>
      </w:r>
      <w:r w:rsidRPr="00574C58">
        <w:t>ознакомиться с отчетными документами и направить Исполнителю подписанный акт сдачи-приемки выполненных работ или мотивировать отказ от приемки работ.</w:t>
      </w:r>
    </w:p>
    <w:p w:rsidR="00CA3521" w:rsidRPr="00574C58" w:rsidRDefault="00CA3521" w:rsidP="00FF29A6">
      <w:pPr>
        <w:jc w:val="both"/>
      </w:pPr>
      <w:r w:rsidRPr="00574C58">
        <w:t>5.5. В случае мотивированного отказа Заказчика</w:t>
      </w:r>
      <w:r>
        <w:t xml:space="preserve"> сторонами составляется дву</w:t>
      </w:r>
      <w:r w:rsidRPr="00574C58">
        <w:t>сторонний акт с перечнем необходимых доработок и сроков их выполнения.</w:t>
      </w:r>
    </w:p>
    <w:p w:rsidR="00CA3521" w:rsidRPr="00574C58" w:rsidRDefault="00CA3521" w:rsidP="00FF29A6">
      <w:pPr>
        <w:jc w:val="both"/>
      </w:pPr>
      <w:r w:rsidRPr="00574C58">
        <w:t xml:space="preserve">5.6. </w:t>
      </w:r>
      <w:r>
        <w:t>В случае если З</w:t>
      </w:r>
      <w:r w:rsidRPr="00574C58">
        <w:t>аказчик в срок, указанный в пункте 5.4. договора, не подпишет акт сдачи-приемки работ и не представит исполнителю мотивированный отказ от его подписания, акт сдачи-прием</w:t>
      </w:r>
      <w:r>
        <w:t>ки работ считается подписанным З</w:t>
      </w:r>
      <w:r w:rsidRPr="00574C58">
        <w:t xml:space="preserve">аказчиком в день, следующий за днем истечения срока, указанного в пункте 5.4. договора, а работы выполненными в полном объеме, </w:t>
      </w:r>
      <w:r>
        <w:t>надлежащим образом и принятыми Заказчиком. В этом случае И</w:t>
      </w:r>
      <w:r w:rsidRPr="00574C58">
        <w:t xml:space="preserve">сполнитель может составить односторонний акт с указанием вышеизложенных обстоятельств, который будет основанием для взаимных расчетов между </w:t>
      </w:r>
      <w:r>
        <w:t>С</w:t>
      </w:r>
      <w:r w:rsidRPr="00574C58">
        <w:t>торонами.</w:t>
      </w:r>
    </w:p>
    <w:p w:rsidR="00CA3521" w:rsidRPr="00574C58" w:rsidRDefault="00CA3521" w:rsidP="00FF29A6">
      <w:pPr>
        <w:jc w:val="both"/>
      </w:pPr>
      <w:r w:rsidRPr="00574C58">
        <w:t>5.7. Акт сдачи-приемки работ подписывается после устранения Исполнителем всех выявленных недостатков.</w:t>
      </w:r>
    </w:p>
    <w:p w:rsidR="00CA3521" w:rsidRPr="00574C58" w:rsidRDefault="00CA3521" w:rsidP="000534D2">
      <w:pPr>
        <w:autoSpaceDE w:val="0"/>
        <w:autoSpaceDN w:val="0"/>
        <w:spacing w:line="264" w:lineRule="auto"/>
        <w:jc w:val="both"/>
      </w:pPr>
      <w:r w:rsidRPr="00574C58">
        <w:t>5.8. Исполнитель вправе досрочно сдать выполненные работы по согласованию с Заказчиком.</w:t>
      </w:r>
    </w:p>
    <w:p w:rsidR="00CA3521" w:rsidRPr="00574C58" w:rsidRDefault="00CA3521" w:rsidP="000534D2">
      <w:pPr>
        <w:autoSpaceDE w:val="0"/>
        <w:autoSpaceDN w:val="0"/>
        <w:spacing w:line="264" w:lineRule="auto"/>
        <w:jc w:val="both"/>
      </w:pPr>
      <w:r w:rsidRPr="00574C58">
        <w:t>5.9. Обязательства по выполнению всех работ предусмотренных договором считаются исполненными с момента подписания акта сдачи-приемки работ.</w:t>
      </w:r>
    </w:p>
    <w:p w:rsidR="00CA3521" w:rsidRDefault="00CA3521" w:rsidP="00E75277">
      <w:pPr>
        <w:autoSpaceDE w:val="0"/>
        <w:autoSpaceDN w:val="0"/>
        <w:spacing w:line="264" w:lineRule="auto"/>
        <w:jc w:val="both"/>
      </w:pPr>
    </w:p>
    <w:p w:rsidR="00CA3521" w:rsidRDefault="00CA3521" w:rsidP="00E75277">
      <w:pPr>
        <w:autoSpaceDE w:val="0"/>
        <w:autoSpaceDN w:val="0"/>
        <w:spacing w:line="264" w:lineRule="auto"/>
        <w:jc w:val="both"/>
      </w:pPr>
    </w:p>
    <w:p w:rsidR="00CA3521" w:rsidRPr="00574C58" w:rsidRDefault="00CA3521" w:rsidP="00E75277">
      <w:pPr>
        <w:autoSpaceDE w:val="0"/>
        <w:autoSpaceDN w:val="0"/>
        <w:spacing w:line="264" w:lineRule="auto"/>
        <w:jc w:val="center"/>
        <w:rPr>
          <w:b/>
        </w:rPr>
      </w:pPr>
      <w:r w:rsidRPr="00574C58">
        <w:rPr>
          <w:b/>
        </w:rPr>
        <w:t>6. ОТВЕТСТВЕННОСТЬ СТОРОН</w:t>
      </w:r>
    </w:p>
    <w:p w:rsidR="00CA3521" w:rsidRPr="00574C58" w:rsidRDefault="00CA3521"/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F5631">
        <w:rPr>
          <w:color w:val="000000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>6.1. П</w:t>
      </w:r>
      <w:r w:rsidRPr="006F5631">
        <w:rPr>
          <w:color w:val="000000"/>
        </w:rPr>
        <w:t>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 w:rsidRPr="006F5631">
        <w:rPr>
          <w:color w:val="000000"/>
        </w:rPr>
        <w:t>6.2</w:t>
      </w:r>
      <w:r>
        <w:rPr>
          <w:color w:val="000000"/>
        </w:rPr>
        <w:t>. Ш</w:t>
      </w:r>
      <w:r w:rsidRPr="006F5631">
        <w:rPr>
          <w:color w:val="000000"/>
        </w:rPr>
        <w:t>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в размере 2,5 % от цены настоящего Договора.</w:t>
      </w:r>
    </w:p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6F5631">
        <w:rPr>
          <w:color w:val="000000"/>
        </w:rPr>
        <w:t>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>6.4. П</w:t>
      </w:r>
      <w:r w:rsidRPr="006F5631">
        <w:rPr>
          <w:color w:val="000000"/>
        </w:rPr>
        <w:t>еня определяется согласно Правилам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договором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договором, утвержденным Постановлением Правительства РФ от 25.11.2013 № 1063.</w:t>
      </w:r>
    </w:p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>6.5.</w:t>
      </w:r>
      <w:r>
        <w:rPr>
          <w:color w:val="000000"/>
        </w:rPr>
        <w:tab/>
        <w:t xml:space="preserve"> Ш</w:t>
      </w:r>
      <w:r w:rsidRPr="006F5631">
        <w:rPr>
          <w:color w:val="000000"/>
        </w:rPr>
        <w:t>трафы начисляются за ненадлежащее исполнение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Договором. Размер штрафа устанавливается в размере 10 % от цены Договора.</w:t>
      </w:r>
    </w:p>
    <w:p w:rsidR="00CA3521" w:rsidRDefault="00CA3521" w:rsidP="006F5631">
      <w:pPr>
        <w:spacing w:before="120" w:line="240" w:lineRule="atLeast"/>
        <w:jc w:val="both"/>
        <w:rPr>
          <w:color w:val="000000"/>
        </w:rPr>
      </w:pPr>
      <w:r w:rsidRPr="006F5631">
        <w:rPr>
          <w:color w:val="000000"/>
        </w:rPr>
        <w:t>6.6</w:t>
      </w:r>
      <w:r w:rsidRPr="006F5631">
        <w:rPr>
          <w:color w:val="000000"/>
        </w:rPr>
        <w:tab/>
        <w:t>Уплата неустойки (пеней, штрафа) не освобождает Стороны от выполнения принятых обязательств.</w:t>
      </w:r>
    </w:p>
    <w:p w:rsidR="00CA3521" w:rsidRPr="00574C58" w:rsidRDefault="00CA3521" w:rsidP="006F5631">
      <w:pPr>
        <w:spacing w:before="120" w:line="240" w:lineRule="atLeast"/>
        <w:jc w:val="center"/>
        <w:rPr>
          <w:b/>
        </w:rPr>
      </w:pPr>
      <w:r w:rsidRPr="00574C58">
        <w:rPr>
          <w:b/>
        </w:rPr>
        <w:t>7. ПРАВА НА РЕЗУЛЬТАТЫ РАБОТ</w:t>
      </w:r>
    </w:p>
    <w:p w:rsidR="00CA3521" w:rsidRPr="00574C58" w:rsidRDefault="00CA3521">
      <w:pPr>
        <w:spacing w:before="120" w:line="240" w:lineRule="atLeast"/>
      </w:pPr>
    </w:p>
    <w:p w:rsidR="00CA3521" w:rsidRPr="00574C58" w:rsidRDefault="00CA3521" w:rsidP="00CB640E">
      <w:pPr>
        <w:spacing w:before="120" w:line="240" w:lineRule="atLeast"/>
        <w:jc w:val="both"/>
      </w:pPr>
      <w:r w:rsidRPr="00574C58">
        <w:t>7.1.Все полученные при выполнении НИР результаты, включая созданные или использованные при выполнении НИР объекты интеллектуальной собственности, подлежат отражению в отчетной документации.</w:t>
      </w:r>
    </w:p>
    <w:p w:rsidR="00CA3521" w:rsidRPr="00574C58" w:rsidRDefault="00CA3521" w:rsidP="00E64B55">
      <w:pPr>
        <w:spacing w:before="120" w:line="240" w:lineRule="atLeast"/>
        <w:jc w:val="both"/>
      </w:pPr>
      <w:r w:rsidRPr="00574C58">
        <w:t>7.2. Под правами на результаты интеллектуальной собственности (научно-технической деятельности) понимаются исключительные права на изобретения, полезные модели, промышленные образцы, топологии интегральных микросхем, программы для электронно-вычислительных машин, базы данных и секреты производства (ноу-хау).</w:t>
      </w:r>
    </w:p>
    <w:p w:rsidR="00CA3521" w:rsidRDefault="00CA3521" w:rsidP="00E64B55">
      <w:pPr>
        <w:spacing w:before="120" w:line="240" w:lineRule="atLeast"/>
        <w:jc w:val="both"/>
      </w:pPr>
      <w:r w:rsidRPr="00574C58">
        <w:t>7.3. Права на созданные в рамках выполнения работ по настоящему Договору результаты принадлежат Заказчику.</w:t>
      </w:r>
    </w:p>
    <w:p w:rsidR="00CA3521" w:rsidRDefault="00CA3521" w:rsidP="00A3786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left="567" w:right="6"/>
        <w:jc w:val="center"/>
        <w:rPr>
          <w:b/>
          <w:color w:val="000000"/>
        </w:rPr>
      </w:pPr>
    </w:p>
    <w:p w:rsidR="00CA3521" w:rsidRPr="00574C58" w:rsidRDefault="00CA3521" w:rsidP="002A5124">
      <w:pPr>
        <w:keepNext/>
        <w:keepLines/>
        <w:spacing w:before="240" w:after="240" w:line="264" w:lineRule="auto"/>
        <w:ind w:left="2160" w:firstLine="675"/>
        <w:rPr>
          <w:b/>
          <w:bCs/>
        </w:rPr>
      </w:pPr>
      <w:r>
        <w:rPr>
          <w:b/>
          <w:bCs/>
        </w:rPr>
        <w:t>8</w:t>
      </w:r>
      <w:r w:rsidRPr="00574C58">
        <w:rPr>
          <w:b/>
          <w:bCs/>
        </w:rPr>
        <w:t>. ГАРАНТИЙНЫЕ ОБЯЗАТЕЛЬСТВА</w:t>
      </w:r>
    </w:p>
    <w:p w:rsidR="00CA3521" w:rsidRPr="00574C58" w:rsidRDefault="00CA3521" w:rsidP="002A5124">
      <w:pPr>
        <w:jc w:val="both"/>
      </w:pPr>
      <w:r>
        <w:t>8</w:t>
      </w:r>
      <w:r w:rsidRPr="00574C58">
        <w:t xml:space="preserve">.1. Исполнитель по требованию Заказчика и в установленные им сроки обязан за свой счет, своими средствами в безусловном порядке устранять недостатки (дефекты) в разработанной научно-технической документации. </w:t>
      </w:r>
    </w:p>
    <w:p w:rsidR="00CA3521" w:rsidRDefault="00CA3521" w:rsidP="002A5124">
      <w:pPr>
        <w:autoSpaceDE w:val="0"/>
        <w:autoSpaceDN w:val="0"/>
        <w:adjustRightInd w:val="0"/>
        <w:jc w:val="both"/>
      </w:pPr>
      <w:r>
        <w:t>8</w:t>
      </w:r>
      <w:r w:rsidRPr="00574C58">
        <w:t>.2. Исполнитель по требованию Заказчика при обнаружении Заказчиком недостатков в отчетной документации обязан безвозмездно произвести необходимые дополнительные работы и/или переделать документацию в согласованные Сторонами сроки в установленном порядке, а также возместить Заказчику причиненные убытки.</w:t>
      </w:r>
    </w:p>
    <w:p w:rsidR="00CA3521" w:rsidRDefault="00CA3521" w:rsidP="002A5124">
      <w:pPr>
        <w:autoSpaceDE w:val="0"/>
        <w:autoSpaceDN w:val="0"/>
        <w:adjustRightInd w:val="0"/>
        <w:jc w:val="both"/>
      </w:pPr>
    </w:p>
    <w:p w:rsidR="00CA3521" w:rsidRPr="00574C58" w:rsidRDefault="00CA3521" w:rsidP="005C76CA">
      <w:pPr>
        <w:shd w:val="clear" w:color="auto" w:fill="FFFFFF"/>
        <w:tabs>
          <w:tab w:val="left" w:pos="0"/>
        </w:tabs>
        <w:spacing w:before="240" w:after="240" w:line="264" w:lineRule="auto"/>
        <w:jc w:val="center"/>
        <w:rPr>
          <w:b/>
          <w:bCs/>
          <w:iCs/>
          <w:color w:val="000000"/>
        </w:rPr>
      </w:pPr>
      <w:r>
        <w:rPr>
          <w:b/>
          <w:bCs/>
          <w:color w:val="000000"/>
        </w:rPr>
        <w:t>9</w:t>
      </w:r>
      <w:r w:rsidRPr="00574C58">
        <w:rPr>
          <w:b/>
          <w:bCs/>
          <w:color w:val="000000"/>
        </w:rPr>
        <w:t xml:space="preserve">. </w:t>
      </w:r>
      <w:r w:rsidRPr="00574C58">
        <w:rPr>
          <w:b/>
        </w:rPr>
        <w:t>СРОК ДЕЙСТВИЯ</w:t>
      </w:r>
      <w:r w:rsidRPr="00574C58">
        <w:rPr>
          <w:b/>
          <w:bCs/>
          <w:iCs/>
          <w:color w:val="000000"/>
        </w:rPr>
        <w:t>, ИЗМЕНЕНИЕ И РАСТОРЖЕНИЕ ДОГОВОРА</w:t>
      </w:r>
    </w:p>
    <w:p w:rsidR="00CA3521" w:rsidRPr="00574C58" w:rsidRDefault="00CA3521" w:rsidP="00222C90">
      <w:pPr>
        <w:tabs>
          <w:tab w:val="num" w:pos="0"/>
        </w:tabs>
        <w:spacing w:line="264" w:lineRule="auto"/>
        <w:jc w:val="both"/>
      </w:pPr>
      <w:r>
        <w:t>9</w:t>
      </w:r>
      <w:r w:rsidRPr="00574C58">
        <w:t xml:space="preserve">.1. Настоящий договор вступает в силу с момента его заключения и действует по </w:t>
      </w:r>
      <w:r>
        <w:t>_______________________</w:t>
      </w:r>
      <w:r w:rsidRPr="004D7331">
        <w:t>года</w:t>
      </w:r>
      <w:r w:rsidRPr="00574C58">
        <w:t xml:space="preserve"> включительно, а по расчетам – до полного исполнения Сторонами своих обязательств. Окончание срока действия договора не освобождает Стороны от выполнения обязательств, возникших в период действия договора.</w:t>
      </w:r>
    </w:p>
    <w:p w:rsidR="00CA3521" w:rsidRPr="00574C58" w:rsidRDefault="00CA3521" w:rsidP="00222C90">
      <w:pPr>
        <w:tabs>
          <w:tab w:val="num" w:pos="0"/>
          <w:tab w:val="num" w:pos="720"/>
          <w:tab w:val="num" w:pos="900"/>
        </w:tabs>
        <w:spacing w:line="264" w:lineRule="auto"/>
        <w:jc w:val="both"/>
      </w:pPr>
      <w:r>
        <w:t>9</w:t>
      </w:r>
      <w:r w:rsidRPr="00574C58">
        <w:t>.2. Изменение положений настоящего договора возможно по соглашению Сторон, если иное не предусмотрено действующим законодательством РФ.</w:t>
      </w:r>
    </w:p>
    <w:p w:rsidR="00CA3521" w:rsidRPr="00574C58" w:rsidRDefault="00CA3521" w:rsidP="00943828">
      <w:pPr>
        <w:tabs>
          <w:tab w:val="num" w:pos="0"/>
        </w:tabs>
        <w:spacing w:line="264" w:lineRule="auto"/>
        <w:jc w:val="both"/>
      </w:pPr>
      <w:r>
        <w:t>9</w:t>
      </w:r>
      <w:r w:rsidRPr="00574C58">
        <w:t>.3. Расторжение договора допускается исключительно по соглашению Сторон или в соответствии с решением суда по основаниям, предусмотренным действующим законодательством Российской Федерации.</w:t>
      </w:r>
    </w:p>
    <w:p w:rsidR="00CA3521" w:rsidRPr="00574C58" w:rsidRDefault="00CA3521" w:rsidP="00943828">
      <w:pPr>
        <w:tabs>
          <w:tab w:val="num" w:pos="0"/>
        </w:tabs>
        <w:spacing w:line="264" w:lineRule="auto"/>
        <w:jc w:val="both"/>
      </w:pPr>
      <w:r>
        <w:t>9</w:t>
      </w:r>
      <w:r w:rsidRPr="00574C58">
        <w:t>.4. Изменение настоящего договора, а также его расторжение по соглашению Сторон оформляется дополнительным соглашением к договору, которое с момента его подписания Сторонами становится неотъемлемой частью настоящего договора.</w:t>
      </w:r>
    </w:p>
    <w:p w:rsidR="00CA3521" w:rsidRPr="00574C58" w:rsidRDefault="00CA3521">
      <w:pPr>
        <w:jc w:val="both"/>
        <w:rPr>
          <w:color w:val="000000"/>
        </w:rPr>
      </w:pPr>
    </w:p>
    <w:p w:rsidR="00CA3521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A3521" w:rsidRPr="00574C58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574C58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574C58">
        <w:rPr>
          <w:rFonts w:ascii="Times New Roman" w:hAnsi="Times New Roman" w:cs="Times New Roman"/>
          <w:b/>
          <w:bCs/>
          <w:color w:val="000000"/>
        </w:rPr>
        <w:t>. ПРОЧИЕ УСЛОВИЯ.</w:t>
      </w:r>
    </w:p>
    <w:p w:rsidR="00CA3521" w:rsidRPr="00574C58" w:rsidRDefault="00CA3521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A3521" w:rsidRDefault="00CA3521" w:rsidP="005C76CA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574C58">
        <w:rPr>
          <w:rFonts w:ascii="Times New Roman" w:hAnsi="Times New Roman" w:cs="Times New Roman"/>
          <w:color w:val="000000"/>
        </w:rPr>
        <w:t xml:space="preserve">.1. В соответствии со сметой расходов средства, полученные в рамках данного договора, могут быть использованы для оплаты поездок ученых </w:t>
      </w:r>
      <w:r w:rsidRPr="004D7331">
        <w:rPr>
          <w:rFonts w:ascii="Times New Roman" w:hAnsi="Times New Roman" w:cs="Times New Roman"/>
          <w:color w:val="000000"/>
        </w:rPr>
        <w:t xml:space="preserve">стороны Исполнителя в российские и зарубежные научные центры с целью анализа данных и представления результатов работ по данному договору. </w:t>
      </w:r>
    </w:p>
    <w:p w:rsidR="00CA3521" w:rsidRPr="00574C58" w:rsidRDefault="00CA3521" w:rsidP="005C76CA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574C58">
        <w:rPr>
          <w:rFonts w:ascii="Times New Roman" w:hAnsi="Times New Roman" w:cs="Times New Roman"/>
          <w:color w:val="000000"/>
        </w:rPr>
        <w:t>.2. Настоящий договор составлен в 2-х экземплярах, идентичных по содержанию и имеющих одинаковую юридическую силу, по одному для каждой из сторон.</w:t>
      </w:r>
    </w:p>
    <w:p w:rsidR="00CA3521" w:rsidRPr="00574C58" w:rsidRDefault="00CA3521" w:rsidP="005C76C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574C58">
        <w:rPr>
          <w:rFonts w:ascii="Times New Roman" w:hAnsi="Times New Roman" w:cs="Times New Roman"/>
          <w:color w:val="000000"/>
        </w:rPr>
        <w:t>.3. Неотъемлемой частью настоящего договора являются следующие приложения:</w:t>
      </w:r>
    </w:p>
    <w:p w:rsidR="00CA3521" w:rsidRPr="00574C58" w:rsidRDefault="00CA3521" w:rsidP="005C76CA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№1. Техническое задание;</w:t>
      </w:r>
    </w:p>
    <w:p w:rsidR="00CA3521" w:rsidRPr="00574C58" w:rsidRDefault="00CA3521" w:rsidP="005336D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№2. Календарный план;</w:t>
      </w:r>
    </w:p>
    <w:p w:rsidR="00CA3521" w:rsidRPr="00574C58" w:rsidRDefault="00CA3521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№3. Протокол соглашения о договорной цене;</w:t>
      </w:r>
    </w:p>
    <w:p w:rsidR="00CA3521" w:rsidRDefault="00CA3521" w:rsidP="004D7331">
      <w:pPr>
        <w:suppressAutoHyphens w:val="0"/>
        <w:rPr>
          <w:color w:val="000000"/>
        </w:rPr>
      </w:pPr>
      <w:r>
        <w:rPr>
          <w:color w:val="000000"/>
        </w:rPr>
        <w:t xml:space="preserve">         </w:t>
      </w:r>
      <w:r w:rsidRPr="00E96DA4">
        <w:rPr>
          <w:color w:val="000000"/>
        </w:rPr>
        <w:t>№4. Структура цены.</w:t>
      </w:r>
      <w:bookmarkStart w:id="0" w:name="_GoBack"/>
      <w:bookmarkEnd w:id="0"/>
    </w:p>
    <w:p w:rsidR="00CA3521" w:rsidRDefault="00CA3521" w:rsidP="004D7331">
      <w:pPr>
        <w:suppressAutoHyphens w:val="0"/>
        <w:rPr>
          <w:color w:val="000000"/>
        </w:rPr>
      </w:pPr>
    </w:p>
    <w:p w:rsidR="00CA3521" w:rsidRPr="004D7331" w:rsidRDefault="00CA3521" w:rsidP="004D7331">
      <w:pPr>
        <w:suppressAutoHyphens w:val="0"/>
        <w:jc w:val="center"/>
        <w:rPr>
          <w:color w:val="000000"/>
        </w:rPr>
      </w:pPr>
      <w:r>
        <w:rPr>
          <w:b/>
          <w:color w:val="000000"/>
        </w:rPr>
        <w:t>11</w:t>
      </w:r>
      <w:r w:rsidRPr="00574C58">
        <w:rPr>
          <w:b/>
          <w:color w:val="000000"/>
        </w:rPr>
        <w:t>. АДРЕСА И БАНКОВСКИЕ РЕКВИЗИТЫ СТОРОН</w:t>
      </w:r>
    </w:p>
    <w:p w:rsidR="00CA3521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CA3521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256" w:type="dxa"/>
        <w:tblInd w:w="-15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500"/>
        <w:gridCol w:w="76"/>
        <w:gridCol w:w="4680"/>
      </w:tblGrid>
      <w:tr w:rsidR="00CA3521" w:rsidRPr="00E33BFB" w:rsidTr="002F1D09">
        <w:tc>
          <w:tcPr>
            <w:tcW w:w="4500" w:type="dxa"/>
          </w:tcPr>
          <w:p w:rsidR="00CA3521" w:rsidRPr="00634D15" w:rsidRDefault="00CA3521" w:rsidP="002F1D09">
            <w:pPr>
              <w:jc w:val="center"/>
              <w:rPr>
                <w:b/>
                <w:bCs/>
                <w:szCs w:val="28"/>
              </w:rPr>
            </w:pPr>
            <w:r w:rsidRPr="00634D15">
              <w:rPr>
                <w:b/>
                <w:bCs/>
                <w:szCs w:val="28"/>
              </w:rPr>
              <w:t>Исполнитель</w:t>
            </w:r>
          </w:p>
        </w:tc>
        <w:tc>
          <w:tcPr>
            <w:tcW w:w="76" w:type="dxa"/>
          </w:tcPr>
          <w:p w:rsidR="00CA3521" w:rsidRPr="00E33BFB" w:rsidRDefault="00CA3521" w:rsidP="002F1D0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80" w:type="dxa"/>
          </w:tcPr>
          <w:p w:rsidR="00CA3521" w:rsidRPr="00E33BFB" w:rsidRDefault="00CA3521" w:rsidP="002F1D09">
            <w:pPr>
              <w:jc w:val="center"/>
              <w:rPr>
                <w:b/>
                <w:szCs w:val="28"/>
              </w:rPr>
            </w:pPr>
            <w:r w:rsidRPr="00E33BFB">
              <w:rPr>
                <w:b/>
                <w:szCs w:val="28"/>
              </w:rPr>
              <w:t>Заказчик</w:t>
            </w:r>
          </w:p>
        </w:tc>
      </w:tr>
      <w:tr w:rsidR="00CA3521" w:rsidRPr="003966CB" w:rsidTr="002F1D09">
        <w:tc>
          <w:tcPr>
            <w:tcW w:w="4500" w:type="dxa"/>
          </w:tcPr>
          <w:p w:rsidR="00CA3521" w:rsidRDefault="00CA3521" w:rsidP="002F1D09">
            <w:pPr>
              <w:rPr>
                <w:bCs/>
                <w:szCs w:val="28"/>
              </w:rPr>
            </w:pPr>
            <w:r w:rsidRPr="00634D15">
              <w:rPr>
                <w:bCs/>
                <w:szCs w:val="28"/>
              </w:rPr>
              <w:t>Федеральное государственное бюджетное у</w:t>
            </w:r>
            <w:r>
              <w:rPr>
                <w:bCs/>
                <w:szCs w:val="28"/>
              </w:rPr>
              <w:t>чреждение «</w:t>
            </w:r>
            <w:r w:rsidRPr="00634D15">
              <w:rPr>
                <w:bCs/>
                <w:szCs w:val="28"/>
              </w:rPr>
              <w:t>Институт физики высоких энергий</w:t>
            </w:r>
            <w:r>
              <w:rPr>
                <w:bCs/>
                <w:szCs w:val="28"/>
              </w:rPr>
              <w:t xml:space="preserve"> имени А.А. Логунова Национального исследовательского центра «Курчатовский институт</w:t>
            </w:r>
            <w:r w:rsidRPr="00634D15">
              <w:rPr>
                <w:bCs/>
                <w:szCs w:val="28"/>
              </w:rPr>
              <w:t xml:space="preserve">» </w:t>
            </w:r>
          </w:p>
          <w:p w:rsidR="00CA3521" w:rsidRPr="00634D15" w:rsidRDefault="00CA3521" w:rsidP="002F1D09">
            <w:pPr>
              <w:rPr>
                <w:bCs/>
                <w:szCs w:val="28"/>
              </w:rPr>
            </w:pPr>
            <w:r w:rsidRPr="00634D15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НИЦ «Курчатовский институт»-</w:t>
            </w:r>
            <w:r w:rsidRPr="00634D15">
              <w:rPr>
                <w:bCs/>
                <w:szCs w:val="28"/>
              </w:rPr>
              <w:t xml:space="preserve"> ИФВЭ)</w:t>
            </w:r>
          </w:p>
          <w:p w:rsidR="00CA3521" w:rsidRPr="00634D15" w:rsidRDefault="00CA3521" w:rsidP="002F1D09">
            <w:pPr>
              <w:rPr>
                <w:bCs/>
                <w:szCs w:val="28"/>
              </w:rPr>
            </w:pPr>
          </w:p>
        </w:tc>
        <w:tc>
          <w:tcPr>
            <w:tcW w:w="76" w:type="dxa"/>
          </w:tcPr>
          <w:p w:rsidR="00CA3521" w:rsidRPr="003966CB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4680" w:type="dxa"/>
          </w:tcPr>
          <w:p w:rsidR="00CA3521" w:rsidRPr="003966CB" w:rsidRDefault="00CA3521" w:rsidP="002F1D09">
            <w:pPr>
              <w:rPr>
                <w:szCs w:val="28"/>
              </w:rPr>
            </w:pPr>
          </w:p>
        </w:tc>
      </w:tr>
      <w:tr w:rsidR="00CA3521" w:rsidRPr="00372970" w:rsidTr="002F1D09">
        <w:trPr>
          <w:trHeight w:val="3454"/>
        </w:trPr>
        <w:tc>
          <w:tcPr>
            <w:tcW w:w="4500" w:type="dxa"/>
          </w:tcPr>
          <w:p w:rsidR="00CA3521" w:rsidRDefault="00CA3521" w:rsidP="002F1D0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Юридический а</w:t>
            </w:r>
            <w:r w:rsidRPr="00634D15">
              <w:rPr>
                <w:bCs/>
                <w:szCs w:val="28"/>
              </w:rPr>
              <w:t>дрес:</w:t>
            </w:r>
          </w:p>
          <w:p w:rsidR="00CA3521" w:rsidRPr="00634D15" w:rsidRDefault="00CA3521" w:rsidP="002F1D09">
            <w:pPr>
              <w:jc w:val="both"/>
              <w:rPr>
                <w:bCs/>
                <w:szCs w:val="28"/>
              </w:rPr>
            </w:pPr>
            <w:r w:rsidRPr="00634D15">
              <w:rPr>
                <w:bCs/>
                <w:szCs w:val="28"/>
              </w:rPr>
              <w:t>142281, Московская область, г. Протвино, площадь Науки, д. 1</w:t>
            </w:r>
          </w:p>
          <w:p w:rsidR="00CA3521" w:rsidRPr="00634D15" w:rsidRDefault="00CA3521" w:rsidP="002F1D0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ИНН:  5037007869</w:t>
            </w:r>
          </w:p>
          <w:p w:rsidR="00CA3521" w:rsidRDefault="00CA3521" w:rsidP="002F1D09">
            <w:pPr>
              <w:jc w:val="both"/>
              <w:rPr>
                <w:bCs/>
                <w:szCs w:val="28"/>
              </w:rPr>
            </w:pPr>
            <w:r w:rsidRPr="00634D15">
              <w:rPr>
                <w:bCs/>
                <w:szCs w:val="28"/>
              </w:rPr>
              <w:t>КП</w:t>
            </w:r>
            <w:r>
              <w:rPr>
                <w:bCs/>
                <w:szCs w:val="28"/>
              </w:rPr>
              <w:t>П:  503701001</w:t>
            </w:r>
          </w:p>
          <w:p w:rsidR="00CA3521" w:rsidRPr="00634D15" w:rsidRDefault="00CA3521" w:rsidP="002F1D0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ОКТМО:46767000</w:t>
            </w:r>
          </w:p>
          <w:p w:rsidR="00CA3521" w:rsidRPr="00634D15" w:rsidRDefault="00CA3521" w:rsidP="002F1D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4D15">
              <w:rPr>
                <w:szCs w:val="28"/>
              </w:rPr>
              <w:t>УФК по Московской области (Отдел № 34 Управления Федерального казначейства по Московской области) (</w:t>
            </w:r>
            <w:r>
              <w:rPr>
                <w:szCs w:val="28"/>
              </w:rPr>
              <w:t xml:space="preserve">НИЦ «Курчатовский институт»- </w:t>
            </w:r>
            <w:r w:rsidRPr="00634D15">
              <w:rPr>
                <w:szCs w:val="28"/>
              </w:rPr>
              <w:t>ИФВЭ)</w:t>
            </w:r>
          </w:p>
          <w:p w:rsidR="00CA3521" w:rsidRPr="00634D15" w:rsidRDefault="00CA3521" w:rsidP="002F1D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4D15">
              <w:rPr>
                <w:szCs w:val="28"/>
              </w:rPr>
              <w:t xml:space="preserve">Банк:  </w:t>
            </w:r>
            <w:r>
              <w:rPr>
                <w:szCs w:val="28"/>
              </w:rPr>
              <w:t>ГУ Банка России по ЦФО</w:t>
            </w:r>
          </w:p>
          <w:p w:rsidR="00CA3521" w:rsidRPr="00634D15" w:rsidRDefault="00CA3521" w:rsidP="002F1D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4D15">
              <w:rPr>
                <w:szCs w:val="28"/>
              </w:rPr>
              <w:t xml:space="preserve">Р/с: </w:t>
            </w:r>
            <w:r>
              <w:rPr>
                <w:szCs w:val="28"/>
              </w:rPr>
              <w:t>40501810545252000104</w:t>
            </w:r>
            <w:r w:rsidRPr="00634D15">
              <w:rPr>
                <w:szCs w:val="28"/>
              </w:rPr>
              <w:t xml:space="preserve"> </w:t>
            </w:r>
          </w:p>
          <w:p w:rsidR="00CA3521" w:rsidRPr="00634D15" w:rsidRDefault="00CA3521" w:rsidP="002F1D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4D15">
              <w:rPr>
                <w:szCs w:val="28"/>
              </w:rPr>
              <w:t>Л</w:t>
            </w:r>
            <w:r w:rsidRPr="001025C3">
              <w:rPr>
                <w:szCs w:val="28"/>
              </w:rPr>
              <w:t>/</w:t>
            </w:r>
            <w:r w:rsidRPr="00634D15">
              <w:rPr>
                <w:szCs w:val="28"/>
              </w:rPr>
              <w:t xml:space="preserve">с: </w:t>
            </w:r>
            <w:r w:rsidRPr="001025C3">
              <w:rPr>
                <w:szCs w:val="28"/>
              </w:rPr>
              <w:t xml:space="preserve"> </w:t>
            </w:r>
            <w:r>
              <w:rPr>
                <w:szCs w:val="28"/>
              </w:rPr>
              <w:t>20486Ш29210</w:t>
            </w:r>
          </w:p>
          <w:p w:rsidR="00CA3521" w:rsidRPr="00634D15" w:rsidRDefault="00CA3521" w:rsidP="0099102B">
            <w:pPr>
              <w:jc w:val="both"/>
              <w:rPr>
                <w:bCs/>
                <w:szCs w:val="28"/>
              </w:rPr>
            </w:pPr>
            <w:r w:rsidRPr="00634D15">
              <w:rPr>
                <w:szCs w:val="28"/>
              </w:rPr>
              <w:t xml:space="preserve">БИК:  </w:t>
            </w:r>
            <w:r>
              <w:rPr>
                <w:szCs w:val="28"/>
              </w:rPr>
              <w:t>044525000</w:t>
            </w:r>
          </w:p>
        </w:tc>
        <w:tc>
          <w:tcPr>
            <w:tcW w:w="76" w:type="dxa"/>
          </w:tcPr>
          <w:p w:rsidR="00CA3521" w:rsidRPr="003966CB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4680" w:type="dxa"/>
          </w:tcPr>
          <w:p w:rsidR="00CA3521" w:rsidRPr="005D415D" w:rsidRDefault="00CA3521" w:rsidP="00BE6A7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</w:t>
            </w:r>
          </w:p>
          <w:p w:rsidR="00CA3521" w:rsidRPr="00372970" w:rsidRDefault="00CA3521" w:rsidP="003375B8">
            <w:pPr>
              <w:pStyle w:val="NoSpacing"/>
              <w:rPr>
                <w:szCs w:val="28"/>
                <w:highlight w:val="yellow"/>
              </w:rPr>
            </w:pPr>
          </w:p>
        </w:tc>
      </w:tr>
      <w:tr w:rsidR="00CA3521" w:rsidRPr="003966CB" w:rsidTr="002F1D09">
        <w:tc>
          <w:tcPr>
            <w:tcW w:w="4500" w:type="dxa"/>
          </w:tcPr>
          <w:p w:rsidR="00CA3521" w:rsidRPr="00634D15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76" w:type="dxa"/>
          </w:tcPr>
          <w:p w:rsidR="00CA3521" w:rsidRPr="003966CB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4680" w:type="dxa"/>
          </w:tcPr>
          <w:p w:rsidR="00CA3521" w:rsidRPr="003966CB" w:rsidRDefault="00CA3521" w:rsidP="002F1D09">
            <w:pPr>
              <w:jc w:val="both"/>
              <w:rPr>
                <w:szCs w:val="28"/>
              </w:rPr>
            </w:pPr>
          </w:p>
        </w:tc>
      </w:tr>
      <w:tr w:rsidR="00CA3521" w:rsidRPr="003966CB" w:rsidTr="002F1D09">
        <w:tc>
          <w:tcPr>
            <w:tcW w:w="4500" w:type="dxa"/>
          </w:tcPr>
          <w:p w:rsidR="00CA3521" w:rsidRPr="00634D15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76" w:type="dxa"/>
          </w:tcPr>
          <w:p w:rsidR="00CA3521" w:rsidRPr="003966CB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4680" w:type="dxa"/>
          </w:tcPr>
          <w:p w:rsidR="00CA3521" w:rsidRPr="003966CB" w:rsidRDefault="00CA3521" w:rsidP="002F1D09">
            <w:pPr>
              <w:rPr>
                <w:szCs w:val="28"/>
              </w:rPr>
            </w:pPr>
          </w:p>
        </w:tc>
      </w:tr>
    </w:tbl>
    <w:p w:rsidR="00CA3521" w:rsidRPr="00574C58" w:rsidRDefault="00CA3521" w:rsidP="003715B6">
      <w:pPr>
        <w:pStyle w:val="ConsNormal"/>
        <w:widowControl/>
        <w:ind w:firstLine="0"/>
        <w:rPr>
          <w:rFonts w:ascii="Times New Roman" w:hAnsi="Times New Roman" w:cs="Times New Roman"/>
          <w:color w:val="000000"/>
        </w:rPr>
      </w:pPr>
    </w:p>
    <w:tbl>
      <w:tblPr>
        <w:tblW w:w="10126" w:type="dxa"/>
        <w:tblLayout w:type="fixed"/>
        <w:tblLook w:val="0000"/>
      </w:tblPr>
      <w:tblGrid>
        <w:gridCol w:w="5063"/>
        <w:gridCol w:w="5063"/>
      </w:tblGrid>
      <w:tr w:rsidR="00CA3521" w:rsidRPr="00574C58" w:rsidTr="00443FB4">
        <w:tc>
          <w:tcPr>
            <w:tcW w:w="5063" w:type="dxa"/>
          </w:tcPr>
          <w:p w:rsidR="00CA3521" w:rsidRPr="00574C58" w:rsidRDefault="00CA3521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74C58">
              <w:rPr>
                <w:rFonts w:ascii="Times New Roman" w:hAnsi="Times New Roman" w:cs="Times New Roman"/>
                <w:b/>
                <w:color w:val="000000"/>
              </w:rPr>
              <w:t>От Исполнителя</w:t>
            </w:r>
          </w:p>
        </w:tc>
        <w:tc>
          <w:tcPr>
            <w:tcW w:w="5063" w:type="dxa"/>
          </w:tcPr>
          <w:p w:rsidR="00CA3521" w:rsidRPr="00574C58" w:rsidRDefault="00CA3521" w:rsidP="00BE6A7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4C58">
              <w:rPr>
                <w:rFonts w:ascii="Times New Roman" w:hAnsi="Times New Roman" w:cs="Times New Roman"/>
                <w:b/>
                <w:color w:val="000000"/>
              </w:rPr>
              <w:t>От Заказчика</w:t>
            </w:r>
          </w:p>
          <w:p w:rsidR="00CA3521" w:rsidRPr="00574C58" w:rsidRDefault="00CA3521" w:rsidP="001A294D">
            <w:pPr>
              <w:pStyle w:val="ConsNonforma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3521" w:rsidRPr="00574C58" w:rsidTr="00443FB4">
        <w:tc>
          <w:tcPr>
            <w:tcW w:w="5063" w:type="dxa"/>
          </w:tcPr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r w:rsidRPr="00574C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НИЦ «Курчатовский институт»-</w:t>
            </w:r>
            <w:r w:rsidRPr="00574C58">
              <w:rPr>
                <w:rFonts w:ascii="Times New Roman" w:hAnsi="Times New Roman" w:cs="Times New Roman"/>
                <w:color w:val="000000"/>
              </w:rPr>
              <w:t xml:space="preserve"> ИФВЭ</w:t>
            </w: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C58">
              <w:rPr>
                <w:rFonts w:ascii="Times New Roman" w:hAnsi="Times New Roman" w:cs="Times New Roman"/>
                <w:color w:val="000000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</w:rPr>
              <w:t>С.В. Иванов</w:t>
            </w: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C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C58">
              <w:rPr>
                <w:rFonts w:ascii="Times New Roman" w:hAnsi="Times New Roman" w:cs="Times New Roman"/>
                <w:color w:val="000000"/>
              </w:rPr>
              <w:t>М.П.</w:t>
            </w:r>
          </w:p>
          <w:p w:rsidR="00CA3521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3" w:type="dxa"/>
          </w:tcPr>
          <w:p w:rsidR="00CA3521" w:rsidRDefault="00CA3521" w:rsidP="001A294D">
            <w:pPr>
              <w:rPr>
                <w:rStyle w:val="BodyTextChar"/>
                <w:color w:val="000000"/>
                <w:lang w:val="ru-RU"/>
              </w:rPr>
            </w:pPr>
            <w:r>
              <w:rPr>
                <w:rStyle w:val="BodyTextChar"/>
                <w:color w:val="000000"/>
                <w:lang w:val="ru-RU"/>
              </w:rPr>
              <w:t xml:space="preserve">     </w:t>
            </w:r>
          </w:p>
          <w:p w:rsidR="00CA3521" w:rsidRDefault="00CA3521" w:rsidP="001A294D">
            <w:pPr>
              <w:rPr>
                <w:rStyle w:val="BodyTextChar"/>
                <w:color w:val="000000"/>
                <w:lang w:val="ru-RU"/>
              </w:rPr>
            </w:pPr>
            <w:r>
              <w:rPr>
                <w:rStyle w:val="BodyTextChar"/>
                <w:color w:val="000000"/>
                <w:lang w:val="ru-RU"/>
              </w:rPr>
              <w:t xml:space="preserve">   </w:t>
            </w:r>
          </w:p>
          <w:p w:rsidR="00CA3521" w:rsidRPr="00DA4B15" w:rsidRDefault="00CA3521" w:rsidP="001A294D">
            <w:r>
              <w:rPr>
                <w:rStyle w:val="BodyTextChar"/>
                <w:color w:val="000000"/>
                <w:lang w:val="ru-RU"/>
              </w:rPr>
              <w:t xml:space="preserve">                     </w:t>
            </w:r>
          </w:p>
          <w:p w:rsidR="00CA3521" w:rsidRPr="00DA4B15" w:rsidRDefault="00CA3521" w:rsidP="00BE6A7A">
            <w:pPr>
              <w:jc w:val="center"/>
            </w:pPr>
            <w:r w:rsidRPr="00DA4B15">
              <w:t>________________</w:t>
            </w:r>
          </w:p>
          <w:p w:rsidR="00CA3521" w:rsidRDefault="00CA3521" w:rsidP="00BE6A7A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3521" w:rsidRPr="00574C58" w:rsidRDefault="00CA3521" w:rsidP="00BE6A7A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CA3521" w:rsidRDefault="00CA3521" w:rsidP="003715B6">
      <w:pPr>
        <w:pStyle w:val="Heading2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3521" w:rsidRDefault="00CA3521" w:rsidP="003715B6">
      <w:pPr>
        <w:pStyle w:val="Heading2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CA3521" w:rsidRPr="003715B6" w:rsidRDefault="00CA3521" w:rsidP="003715B6">
      <w:pPr>
        <w:pStyle w:val="Heading2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715B6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CA3521" w:rsidRPr="004B6FA5" w:rsidRDefault="00CA3521" w:rsidP="00EB5E08">
      <w:pPr>
        <w:jc w:val="right"/>
        <w:rPr>
          <w:i/>
        </w:rPr>
      </w:pPr>
    </w:p>
    <w:p w:rsidR="00CA3521" w:rsidRPr="004B6FA5" w:rsidRDefault="00CA3521" w:rsidP="00515386">
      <w:pPr>
        <w:jc w:val="right"/>
        <w:rPr>
          <w:i/>
        </w:rPr>
      </w:pPr>
      <w:r w:rsidRPr="004B6FA5">
        <w:rPr>
          <w:i/>
        </w:rPr>
        <w:t>к Договору №                 от     .   .2017г.</w:t>
      </w:r>
    </w:p>
    <w:p w:rsidR="00CA3521" w:rsidRDefault="00CA3521" w:rsidP="009F431F">
      <w:pPr>
        <w:rPr>
          <w:b/>
          <w:i/>
        </w:rPr>
      </w:pPr>
    </w:p>
    <w:p w:rsidR="00CA3521" w:rsidRDefault="00CA3521" w:rsidP="00EB5E08">
      <w:pPr>
        <w:jc w:val="right"/>
        <w:rPr>
          <w:b/>
          <w:i/>
        </w:rPr>
      </w:pPr>
    </w:p>
    <w:tbl>
      <w:tblPr>
        <w:tblW w:w="10421" w:type="dxa"/>
        <w:tblLook w:val="01E0"/>
      </w:tblPr>
      <w:tblGrid>
        <w:gridCol w:w="4086"/>
        <w:gridCol w:w="702"/>
        <w:gridCol w:w="521"/>
        <w:gridCol w:w="19"/>
        <w:gridCol w:w="4525"/>
        <w:gridCol w:w="568"/>
      </w:tblGrid>
      <w:tr w:rsidR="00CA3521" w:rsidRPr="00D10970" w:rsidTr="002F1D09">
        <w:tc>
          <w:tcPr>
            <w:tcW w:w="4788" w:type="dxa"/>
            <w:gridSpan w:val="2"/>
          </w:tcPr>
          <w:p w:rsidR="00CA3521" w:rsidRPr="00DA4B15" w:rsidRDefault="00CA3521" w:rsidP="002F1D09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A4B15">
              <w:br w:type="page"/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DA4B15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ТВЕРЖДАЮ</w:t>
            </w:r>
            <w:r w:rsidRPr="00DA4B15">
              <w:rPr>
                <w:b/>
                <w:bCs/>
                <w:sz w:val="28"/>
                <w:szCs w:val="28"/>
              </w:rPr>
              <w:t>»</w:t>
            </w:r>
          </w:p>
          <w:p w:rsidR="00CA3521" w:rsidRPr="00DA4B15" w:rsidRDefault="00CA3521" w:rsidP="002F1D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A3521" w:rsidRPr="00DA4B15" w:rsidRDefault="00CA3521" w:rsidP="002F1D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CA3521" w:rsidRPr="00DA4B15" w:rsidRDefault="00CA3521" w:rsidP="002F1D09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A4B15">
              <w:rPr>
                <w:b/>
                <w:bCs/>
                <w:sz w:val="28"/>
                <w:szCs w:val="28"/>
              </w:rPr>
              <w:t>«С</w:t>
            </w:r>
            <w:r>
              <w:rPr>
                <w:b/>
                <w:bCs/>
                <w:sz w:val="28"/>
                <w:szCs w:val="28"/>
              </w:rPr>
              <w:t>ОГЛАСОВАНО</w:t>
            </w:r>
            <w:r w:rsidRPr="00DA4B15">
              <w:rPr>
                <w:b/>
                <w:bCs/>
                <w:sz w:val="28"/>
                <w:szCs w:val="28"/>
              </w:rPr>
              <w:t>»</w:t>
            </w:r>
          </w:p>
          <w:p w:rsidR="00CA3521" w:rsidRPr="00DA4B15" w:rsidRDefault="00CA3521" w:rsidP="002F1D0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A3521" w:rsidRPr="00D10970" w:rsidTr="002F1D09">
        <w:tc>
          <w:tcPr>
            <w:tcW w:w="4788" w:type="dxa"/>
            <w:gridSpan w:val="2"/>
          </w:tcPr>
          <w:p w:rsidR="00CA3521" w:rsidRDefault="00CA3521" w:rsidP="002F1D09">
            <w:pPr>
              <w:rPr>
                <w:rStyle w:val="BodyTextChar"/>
                <w:color w:val="000000"/>
                <w:lang w:val="ru-RU"/>
              </w:rPr>
            </w:pPr>
          </w:p>
          <w:p w:rsidR="00CA3521" w:rsidRPr="00DA4B15" w:rsidRDefault="00CA3521" w:rsidP="002F1D09">
            <w:r>
              <w:rPr>
                <w:rStyle w:val="BodyTextChar"/>
                <w:color w:val="000000"/>
                <w:lang w:val="ru-RU"/>
              </w:rPr>
              <w:t xml:space="preserve">                             </w:t>
            </w:r>
          </w:p>
          <w:p w:rsidR="00CA3521" w:rsidRDefault="00CA3521" w:rsidP="002F1D09"/>
          <w:p w:rsidR="00CA3521" w:rsidRPr="00DA4B15" w:rsidRDefault="00CA3521" w:rsidP="002F1D09">
            <w:r w:rsidRPr="00DA4B15">
              <w:t xml:space="preserve">________________ </w:t>
            </w:r>
          </w:p>
          <w:p w:rsidR="00CA3521" w:rsidRPr="00DA4B15" w:rsidRDefault="00CA3521" w:rsidP="002F1D09"/>
        </w:tc>
        <w:tc>
          <w:tcPr>
            <w:tcW w:w="540" w:type="dxa"/>
            <w:gridSpan w:val="2"/>
          </w:tcPr>
          <w:p w:rsidR="00CA3521" w:rsidRPr="00DA4B15" w:rsidRDefault="00CA3521" w:rsidP="002F1D09">
            <w:pPr>
              <w:snapToGrid w:val="0"/>
              <w:jc w:val="right"/>
            </w:pPr>
          </w:p>
        </w:tc>
        <w:tc>
          <w:tcPr>
            <w:tcW w:w="5093" w:type="dxa"/>
            <w:gridSpan w:val="2"/>
          </w:tcPr>
          <w:p w:rsidR="00CA3521" w:rsidRPr="00DA4B15" w:rsidRDefault="00CA3521" w:rsidP="002F1D09">
            <w:r>
              <w:t>Директор</w:t>
            </w:r>
            <w:r w:rsidRPr="00DA4B15">
              <w:t xml:space="preserve"> </w:t>
            </w:r>
          </w:p>
          <w:p w:rsidR="00CA3521" w:rsidRDefault="00CA3521" w:rsidP="002F1D09">
            <w:r w:rsidRPr="0069135F">
              <w:t>НИЦ «Курчатовский институт»- ИФВЭ</w:t>
            </w:r>
          </w:p>
          <w:p w:rsidR="00CA3521" w:rsidRPr="00DA4B15" w:rsidRDefault="00CA3521" w:rsidP="002F1D09"/>
          <w:p w:rsidR="00CA3521" w:rsidRPr="00DA4B15" w:rsidRDefault="00CA3521" w:rsidP="002F1D09">
            <w:r w:rsidRPr="00DA4B15">
              <w:rPr>
                <w:u w:val="single"/>
              </w:rPr>
              <w:t xml:space="preserve">                               </w:t>
            </w:r>
            <w:r>
              <w:t>С.В. Иванов</w:t>
            </w:r>
          </w:p>
        </w:tc>
      </w:tr>
      <w:tr w:rsidR="00CA3521" w:rsidRPr="00D10970" w:rsidTr="002F1D09">
        <w:tc>
          <w:tcPr>
            <w:tcW w:w="4788" w:type="dxa"/>
            <w:gridSpan w:val="2"/>
            <w:vAlign w:val="bottom"/>
          </w:tcPr>
          <w:p w:rsidR="00CA3521" w:rsidRPr="00DA4B15" w:rsidRDefault="00CA3521" w:rsidP="002F1D09">
            <w:r>
              <w:t xml:space="preserve"> «___» ___________ _______</w:t>
            </w:r>
            <w:r w:rsidRPr="00DA4B15">
              <w:t xml:space="preserve"> г.</w:t>
            </w:r>
          </w:p>
          <w:p w:rsidR="00CA3521" w:rsidRPr="00DA4B15" w:rsidRDefault="00CA3521" w:rsidP="002F1D09">
            <w:r w:rsidRPr="00DA4B15">
              <w:t xml:space="preserve">                          М.П.</w:t>
            </w:r>
          </w:p>
        </w:tc>
        <w:tc>
          <w:tcPr>
            <w:tcW w:w="540" w:type="dxa"/>
            <w:gridSpan w:val="2"/>
          </w:tcPr>
          <w:p w:rsidR="00CA3521" w:rsidRPr="00DA4B15" w:rsidRDefault="00CA3521" w:rsidP="002F1D09">
            <w:pPr>
              <w:snapToGrid w:val="0"/>
              <w:jc w:val="right"/>
            </w:pPr>
          </w:p>
        </w:tc>
        <w:tc>
          <w:tcPr>
            <w:tcW w:w="5093" w:type="dxa"/>
            <w:gridSpan w:val="2"/>
          </w:tcPr>
          <w:p w:rsidR="00CA3521" w:rsidRPr="00DA4B15" w:rsidRDefault="00CA3521" w:rsidP="002F1D09">
            <w:r w:rsidRPr="00DA4B15">
              <w:t>«</w:t>
            </w:r>
            <w:r w:rsidRPr="00DA4B15">
              <w:rPr>
                <w:lang w:val="en-US"/>
              </w:rPr>
              <w:t>____</w:t>
            </w:r>
            <w:r w:rsidRPr="00DA4B15">
              <w:t xml:space="preserve">» ____________ </w:t>
            </w:r>
            <w:r>
              <w:t>201</w:t>
            </w:r>
            <w:r>
              <w:rPr>
                <w:lang w:val="en-US"/>
              </w:rPr>
              <w:t>7</w:t>
            </w:r>
            <w:r w:rsidRPr="00DA4B15">
              <w:t xml:space="preserve"> г.</w:t>
            </w:r>
          </w:p>
          <w:p w:rsidR="00CA3521" w:rsidRPr="00DA4B15" w:rsidRDefault="00CA3521" w:rsidP="002F1D09">
            <w:r w:rsidRPr="00DA4B15">
              <w:t xml:space="preserve">                         М.П.</w:t>
            </w:r>
          </w:p>
        </w:tc>
      </w:tr>
      <w:tr w:rsidR="00CA3521" w:rsidRPr="00DC164D" w:rsidTr="002F1D09">
        <w:tblPrEx>
          <w:tblLook w:val="0000"/>
        </w:tblPrEx>
        <w:trPr>
          <w:gridAfter w:val="1"/>
          <w:wAfter w:w="568" w:type="dxa"/>
        </w:trPr>
        <w:tc>
          <w:tcPr>
            <w:tcW w:w="4086" w:type="dxa"/>
          </w:tcPr>
          <w:p w:rsidR="00CA3521" w:rsidRPr="00DC164D" w:rsidRDefault="00CA3521" w:rsidP="002F1D09">
            <w:pPr>
              <w:ind w:left="-426"/>
            </w:pPr>
          </w:p>
        </w:tc>
        <w:tc>
          <w:tcPr>
            <w:tcW w:w="1223" w:type="dxa"/>
            <w:gridSpan w:val="2"/>
          </w:tcPr>
          <w:p w:rsidR="00CA3521" w:rsidRPr="00DC164D" w:rsidRDefault="00CA3521" w:rsidP="002F1D09">
            <w:pPr>
              <w:ind w:left="-426"/>
            </w:pPr>
          </w:p>
        </w:tc>
        <w:tc>
          <w:tcPr>
            <w:tcW w:w="4544" w:type="dxa"/>
            <w:gridSpan w:val="2"/>
          </w:tcPr>
          <w:p w:rsidR="00CA3521" w:rsidRPr="00DC164D" w:rsidRDefault="00CA3521" w:rsidP="002F1D09">
            <w:pPr>
              <w:ind w:left="-426"/>
            </w:pPr>
          </w:p>
        </w:tc>
      </w:tr>
      <w:tr w:rsidR="00CA3521" w:rsidRPr="00DC440E" w:rsidTr="002F1D09">
        <w:tblPrEx>
          <w:tblLook w:val="0000"/>
        </w:tblPrEx>
        <w:trPr>
          <w:gridAfter w:val="1"/>
          <w:wAfter w:w="568" w:type="dxa"/>
          <w:cantSplit/>
          <w:trHeight w:val="429"/>
        </w:trPr>
        <w:tc>
          <w:tcPr>
            <w:tcW w:w="9853" w:type="dxa"/>
            <w:gridSpan w:val="5"/>
          </w:tcPr>
          <w:p w:rsidR="00CA3521" w:rsidRPr="00DC440E" w:rsidRDefault="00CA3521" w:rsidP="002F1D09">
            <w:pPr>
              <w:ind w:left="-851" w:firstLine="567"/>
              <w:jc w:val="center"/>
            </w:pPr>
          </w:p>
          <w:p w:rsidR="00CA3521" w:rsidRPr="00DC440E" w:rsidRDefault="00CA3521" w:rsidP="002F1D09">
            <w:pPr>
              <w:ind w:left="-851" w:firstLine="567"/>
              <w:jc w:val="center"/>
            </w:pPr>
          </w:p>
          <w:p w:rsidR="00CA3521" w:rsidRPr="00DC440E" w:rsidRDefault="00CA3521" w:rsidP="002F1D09">
            <w:pPr>
              <w:ind w:left="-851" w:firstLine="567"/>
              <w:jc w:val="center"/>
            </w:pPr>
          </w:p>
          <w:p w:rsidR="00CA3521" w:rsidRPr="00DC440E" w:rsidRDefault="00CA3521" w:rsidP="002F1D09">
            <w:pPr>
              <w:ind w:left="-851" w:firstLine="567"/>
              <w:jc w:val="center"/>
            </w:pPr>
          </w:p>
          <w:p w:rsidR="00CA3521" w:rsidRPr="00DC440E" w:rsidRDefault="00CA3521" w:rsidP="002F1D09">
            <w:pPr>
              <w:ind w:left="-851" w:firstLine="567"/>
              <w:jc w:val="center"/>
              <w:rPr>
                <w:sz w:val="32"/>
                <w:szCs w:val="32"/>
              </w:rPr>
            </w:pPr>
            <w:r w:rsidRPr="00DC440E">
              <w:rPr>
                <w:sz w:val="32"/>
                <w:szCs w:val="32"/>
              </w:rPr>
              <w:t>Техническое задание</w:t>
            </w:r>
          </w:p>
          <w:p w:rsidR="00CA3521" w:rsidRPr="00DC440E" w:rsidRDefault="00CA3521" w:rsidP="00AD0F1B">
            <w:pPr>
              <w:ind w:left="-851" w:firstLine="567"/>
              <w:jc w:val="center"/>
            </w:pPr>
            <w:r w:rsidRPr="00DC440E">
              <w:rPr>
                <w:sz w:val="32"/>
                <w:szCs w:val="32"/>
              </w:rPr>
              <w:t xml:space="preserve"> </w:t>
            </w:r>
          </w:p>
        </w:tc>
      </w:tr>
    </w:tbl>
    <w:p w:rsidR="00CA3521" w:rsidRPr="00C61DB8" w:rsidRDefault="00CA3521" w:rsidP="00EB5E08">
      <w:pPr>
        <w:rPr>
          <w:sz w:val="26"/>
          <w:szCs w:val="26"/>
        </w:rPr>
      </w:pPr>
    </w:p>
    <w:p w:rsidR="00CA3521" w:rsidRDefault="00CA3521" w:rsidP="00AD0F1B">
      <w:pPr>
        <w:ind w:right="114"/>
        <w:jc w:val="both"/>
      </w:pPr>
      <w:r>
        <w:t xml:space="preserve">     </w:t>
      </w: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99102B">
      <w:pPr>
        <w:ind w:right="114"/>
      </w:pPr>
    </w:p>
    <w:p w:rsidR="00CA3521" w:rsidRPr="00DA4B15" w:rsidRDefault="00CA3521" w:rsidP="0099102B">
      <w:pPr>
        <w:ind w:right="114"/>
        <w:rPr>
          <w:lang w:eastAsia="en-US"/>
        </w:rPr>
      </w:pPr>
      <w:r w:rsidRPr="00DA4B15">
        <w:rPr>
          <w:lang w:eastAsia="en-US"/>
        </w:rPr>
        <w:t>Техническое задание разработал</w:t>
      </w:r>
    </w:p>
    <w:p w:rsidR="00CA3521" w:rsidRDefault="00CA3521" w:rsidP="009F431F">
      <w:pPr>
        <w:ind w:right="114"/>
        <w:rPr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ab/>
      </w:r>
      <w:r w:rsidRPr="00DA4B15">
        <w:rPr>
          <w:lang w:eastAsia="en-US"/>
        </w:rPr>
        <w:t xml:space="preserve">                                                                    </w:t>
      </w:r>
      <w:r>
        <w:rPr>
          <w:lang w:eastAsia="en-US"/>
        </w:rPr>
        <w:t xml:space="preserve">                  _________________</w:t>
      </w:r>
    </w:p>
    <w:p w:rsidR="00CA3521" w:rsidRDefault="00CA3521">
      <w:pPr>
        <w:suppressAutoHyphens w:val="0"/>
        <w:rPr>
          <w:lang w:eastAsia="en-US"/>
        </w:rPr>
      </w:pPr>
      <w:r>
        <w:rPr>
          <w:lang w:eastAsia="en-US"/>
        </w:rPr>
        <w:br w:type="page"/>
      </w:r>
    </w:p>
    <w:p w:rsidR="00CA3521" w:rsidRPr="009F431F" w:rsidRDefault="00CA3521" w:rsidP="009F431F">
      <w:pPr>
        <w:ind w:right="114"/>
        <w:rPr>
          <w:lang w:eastAsia="en-US"/>
        </w:rPr>
      </w:pPr>
    </w:p>
    <w:p w:rsidR="00CA3521" w:rsidRPr="000871E1" w:rsidRDefault="00CA3521" w:rsidP="000871E1">
      <w:pPr>
        <w:pStyle w:val="Heading2"/>
        <w:ind w:left="1134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871E1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CA3521" w:rsidRPr="00E610FE" w:rsidRDefault="00CA3521" w:rsidP="00515386">
      <w:pPr>
        <w:pStyle w:val="Heading1"/>
        <w:jc w:val="right"/>
        <w:rPr>
          <w:b w:val="0"/>
          <w:i/>
        </w:rPr>
      </w:pPr>
      <w:r w:rsidRPr="00E610FE">
        <w:rPr>
          <w:b w:val="0"/>
          <w:i/>
        </w:rPr>
        <w:t xml:space="preserve">к Договору №      </w:t>
      </w:r>
      <w:r>
        <w:rPr>
          <w:b w:val="0"/>
          <w:i/>
        </w:rPr>
        <w:t xml:space="preserve">    </w:t>
      </w:r>
      <w:r w:rsidRPr="00E610FE">
        <w:rPr>
          <w:b w:val="0"/>
          <w:i/>
        </w:rPr>
        <w:t xml:space="preserve">      .</w:t>
      </w:r>
      <w:r>
        <w:rPr>
          <w:b w:val="0"/>
          <w:i/>
        </w:rPr>
        <w:t xml:space="preserve">      .2017</w:t>
      </w:r>
      <w:r w:rsidRPr="00E610FE">
        <w:rPr>
          <w:b w:val="0"/>
          <w:i/>
        </w:rPr>
        <w:t>г.</w:t>
      </w:r>
    </w:p>
    <w:p w:rsidR="00CA3521" w:rsidRDefault="00CA3521" w:rsidP="000871E1">
      <w:pPr>
        <w:ind w:left="4320"/>
        <w:jc w:val="center"/>
        <w:rPr>
          <w:sz w:val="28"/>
          <w:szCs w:val="28"/>
        </w:rPr>
      </w:pPr>
    </w:p>
    <w:p w:rsidR="00CA3521" w:rsidRDefault="00CA3521" w:rsidP="000871E1">
      <w:pPr>
        <w:ind w:left="4320"/>
        <w:jc w:val="center"/>
        <w:rPr>
          <w:sz w:val="28"/>
          <w:szCs w:val="28"/>
        </w:rPr>
      </w:pPr>
    </w:p>
    <w:p w:rsidR="00CA3521" w:rsidRPr="00DC440E" w:rsidRDefault="00CA3521" w:rsidP="000871E1">
      <w:pPr>
        <w:ind w:left="4320"/>
        <w:jc w:val="center"/>
        <w:rPr>
          <w:sz w:val="28"/>
          <w:szCs w:val="28"/>
        </w:rPr>
      </w:pPr>
    </w:p>
    <w:p w:rsidR="00CA3521" w:rsidRPr="00DC440E" w:rsidRDefault="00CA3521" w:rsidP="000871E1">
      <w:pPr>
        <w:jc w:val="center"/>
      </w:pPr>
      <w:r w:rsidRPr="00DC440E">
        <w:t>КАЛЕНДАНЫЙ ПЛАН</w:t>
      </w:r>
    </w:p>
    <w:p w:rsidR="00CA3521" w:rsidRPr="00DC440E" w:rsidRDefault="00CA3521" w:rsidP="000871E1">
      <w:pPr>
        <w:jc w:val="center"/>
      </w:pPr>
      <w:r w:rsidRPr="00DC440E">
        <w:t xml:space="preserve">на </w:t>
      </w:r>
    </w:p>
    <w:p w:rsidR="00CA3521" w:rsidRDefault="00CA3521" w:rsidP="000871E1">
      <w:pPr>
        <w:jc w:val="center"/>
      </w:pPr>
    </w:p>
    <w:p w:rsidR="00CA3521" w:rsidRPr="00213788" w:rsidRDefault="00CA3521" w:rsidP="000871E1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112"/>
        <w:gridCol w:w="1984"/>
        <w:gridCol w:w="2202"/>
      </w:tblGrid>
      <w:tr w:rsidR="00CA3521" w:rsidRPr="00595DD2" w:rsidTr="000871E1">
        <w:tc>
          <w:tcPr>
            <w:tcW w:w="1559" w:type="dxa"/>
          </w:tcPr>
          <w:p w:rsidR="00CA3521" w:rsidRPr="00FB3AE5" w:rsidRDefault="00CA3521" w:rsidP="002F1D09">
            <w:pPr>
              <w:snapToGrid w:val="0"/>
              <w:ind w:left="318" w:right="34"/>
              <w:jc w:val="center"/>
            </w:pPr>
            <w:r w:rsidRPr="00FB3AE5">
              <w:t>№№</w:t>
            </w:r>
          </w:p>
          <w:p w:rsidR="00CA3521" w:rsidRPr="00FB3AE5" w:rsidRDefault="00CA3521" w:rsidP="002F1D09">
            <w:pPr>
              <w:jc w:val="center"/>
            </w:pPr>
            <w:r w:rsidRPr="00FB3AE5">
              <w:t>пп</w:t>
            </w:r>
          </w:p>
        </w:tc>
        <w:tc>
          <w:tcPr>
            <w:tcW w:w="4112" w:type="dxa"/>
          </w:tcPr>
          <w:p w:rsidR="00CA3521" w:rsidRDefault="00CA3521" w:rsidP="002F1D09">
            <w:pPr>
              <w:snapToGrid w:val="0"/>
              <w:jc w:val="center"/>
            </w:pPr>
          </w:p>
          <w:p w:rsidR="00CA3521" w:rsidRPr="00FB3AE5" w:rsidRDefault="00CA3521" w:rsidP="002F1D09">
            <w:pPr>
              <w:snapToGrid w:val="0"/>
              <w:jc w:val="center"/>
            </w:pPr>
            <w:r w:rsidRPr="00FB3AE5">
              <w:t>Наименование работ</w:t>
            </w:r>
          </w:p>
        </w:tc>
        <w:tc>
          <w:tcPr>
            <w:tcW w:w="1984" w:type="dxa"/>
          </w:tcPr>
          <w:p w:rsidR="00CA3521" w:rsidRPr="00FB3AE5" w:rsidRDefault="00CA3521" w:rsidP="002F1D09">
            <w:pPr>
              <w:snapToGrid w:val="0"/>
              <w:jc w:val="center"/>
            </w:pPr>
            <w:r w:rsidRPr="00FB3AE5">
              <w:t xml:space="preserve">Стоимость </w:t>
            </w:r>
          </w:p>
          <w:p w:rsidR="00CA3521" w:rsidRPr="00FB3AE5" w:rsidRDefault="00CA3521" w:rsidP="002F1D09">
            <w:pPr>
              <w:jc w:val="center"/>
            </w:pPr>
            <w:r w:rsidRPr="00FB3AE5">
              <w:t>(руб.)</w:t>
            </w:r>
          </w:p>
        </w:tc>
        <w:tc>
          <w:tcPr>
            <w:tcW w:w="2202" w:type="dxa"/>
          </w:tcPr>
          <w:p w:rsidR="00CA3521" w:rsidRPr="00FB3AE5" w:rsidRDefault="00CA3521" w:rsidP="002F1D09">
            <w:pPr>
              <w:snapToGrid w:val="0"/>
              <w:jc w:val="center"/>
            </w:pPr>
            <w:r w:rsidRPr="00FB3AE5">
              <w:t>Срок выполнения</w:t>
            </w:r>
          </w:p>
        </w:tc>
      </w:tr>
      <w:tr w:rsidR="00CA3521" w:rsidRPr="00595DD2" w:rsidTr="000871E1">
        <w:tc>
          <w:tcPr>
            <w:tcW w:w="1559" w:type="dxa"/>
          </w:tcPr>
          <w:p w:rsidR="00CA3521" w:rsidRPr="00751E59" w:rsidRDefault="00CA3521" w:rsidP="002F1D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12" w:type="dxa"/>
          </w:tcPr>
          <w:p w:rsidR="00CA3521" w:rsidRDefault="00CA3521" w:rsidP="009344A6">
            <w:pPr>
              <w:snapToGrid w:val="0"/>
            </w:pPr>
          </w:p>
          <w:p w:rsidR="00CA3521" w:rsidRDefault="00CA3521" w:rsidP="009344A6">
            <w:pPr>
              <w:snapToGrid w:val="0"/>
            </w:pPr>
          </w:p>
          <w:p w:rsidR="00CA3521" w:rsidRDefault="00CA3521" w:rsidP="009344A6">
            <w:pPr>
              <w:snapToGrid w:val="0"/>
            </w:pPr>
          </w:p>
          <w:p w:rsidR="00CA3521" w:rsidRDefault="00CA3521" w:rsidP="009344A6">
            <w:pPr>
              <w:snapToGrid w:val="0"/>
            </w:pPr>
          </w:p>
        </w:tc>
        <w:tc>
          <w:tcPr>
            <w:tcW w:w="1984" w:type="dxa"/>
          </w:tcPr>
          <w:p w:rsidR="00CA3521" w:rsidRDefault="00CA3521" w:rsidP="002F1D09">
            <w:pPr>
              <w:jc w:val="center"/>
            </w:pPr>
          </w:p>
          <w:p w:rsidR="00CA3521" w:rsidRDefault="00CA3521" w:rsidP="002F1D09">
            <w:pPr>
              <w:jc w:val="center"/>
            </w:pPr>
            <w:r>
              <w:t>______</w:t>
            </w:r>
          </w:p>
        </w:tc>
        <w:tc>
          <w:tcPr>
            <w:tcW w:w="2202" w:type="dxa"/>
          </w:tcPr>
          <w:p w:rsidR="00CA3521" w:rsidRDefault="00CA3521" w:rsidP="00B81599">
            <w:pPr>
              <w:jc w:val="center"/>
            </w:pPr>
          </w:p>
          <w:p w:rsidR="00CA3521" w:rsidRPr="00B81599" w:rsidRDefault="00CA3521" w:rsidP="00B81599">
            <w:pPr>
              <w:jc w:val="center"/>
            </w:pPr>
            <w:r>
              <w:t>____</w:t>
            </w:r>
          </w:p>
        </w:tc>
      </w:tr>
    </w:tbl>
    <w:p w:rsidR="00CA3521" w:rsidRDefault="00CA3521" w:rsidP="000871E1">
      <w:r>
        <w:t xml:space="preserve">  </w:t>
      </w:r>
    </w:p>
    <w:p w:rsidR="00CA3521" w:rsidRDefault="00CA3521" w:rsidP="000871E1">
      <w:r>
        <w:t xml:space="preserve"> ИТОГО: ________ (______________________) рублей 00 копеек, НДС не облагается.</w:t>
      </w:r>
    </w:p>
    <w:p w:rsidR="00CA3521" w:rsidRDefault="00CA3521" w:rsidP="000871E1"/>
    <w:p w:rsidR="00CA3521" w:rsidRDefault="00CA3521" w:rsidP="000871E1"/>
    <w:p w:rsidR="00CA3521" w:rsidRPr="00213788" w:rsidRDefault="00CA3521" w:rsidP="000871E1"/>
    <w:p w:rsidR="00CA3521" w:rsidRPr="002C10D8" w:rsidRDefault="00CA3521" w:rsidP="000871E1">
      <w:pPr>
        <w:pStyle w:val="BodyText"/>
        <w:tabs>
          <w:tab w:val="left" w:pos="709"/>
        </w:tabs>
        <w:spacing w:after="0"/>
        <w:ind w:right="1040"/>
        <w:rPr>
          <w:b/>
        </w:rPr>
      </w:pPr>
      <w:r w:rsidRPr="002C10D8">
        <w:rPr>
          <w:b/>
        </w:rPr>
        <w:t>ИСПОЛНИТЕЛЬ</w:t>
      </w:r>
      <w:r>
        <w:rPr>
          <w:b/>
        </w:rPr>
        <w:t xml:space="preserve">                                                             </w:t>
      </w:r>
      <w:r w:rsidRPr="002C10D8">
        <w:rPr>
          <w:b/>
        </w:rPr>
        <w:t>ЗАКАЗЧИК</w:t>
      </w:r>
    </w:p>
    <w:p w:rsidR="00CA3521" w:rsidRPr="002C10D8" w:rsidRDefault="00CA3521" w:rsidP="000871E1">
      <w:pPr>
        <w:pStyle w:val="BodyText"/>
        <w:tabs>
          <w:tab w:val="left" w:pos="709"/>
          <w:tab w:val="left" w:pos="10757"/>
        </w:tabs>
        <w:spacing w:after="0"/>
        <w:ind w:right="-16"/>
        <w:rPr>
          <w:sz w:val="28"/>
          <w:szCs w:val="28"/>
        </w:rPr>
      </w:pPr>
      <w:r w:rsidRPr="002C10D8">
        <w:rPr>
          <w:b/>
        </w:rPr>
        <w:tab/>
      </w:r>
      <w:r w:rsidRPr="002C10D8">
        <w:rPr>
          <w:sz w:val="28"/>
          <w:szCs w:val="28"/>
        </w:rPr>
        <w:tab/>
      </w:r>
      <w:r w:rsidRPr="002C10D8">
        <w:rPr>
          <w:sz w:val="28"/>
          <w:szCs w:val="28"/>
        </w:rPr>
        <w:tab/>
      </w:r>
    </w:p>
    <w:p w:rsidR="00CA3521" w:rsidRPr="00787BC9" w:rsidRDefault="00CA3521" w:rsidP="000871E1">
      <w:pPr>
        <w:pStyle w:val="BodyText"/>
        <w:spacing w:after="91" w:line="278" w:lineRule="exact"/>
        <w:ind w:right="680"/>
        <w:rPr>
          <w:rStyle w:val="BodyTextChar"/>
          <w:color w:val="000000"/>
          <w:lang w:val="ru-RU"/>
        </w:rPr>
      </w:pPr>
      <w:r>
        <w:rPr>
          <w:rStyle w:val="BodyTextChar"/>
          <w:color w:val="000000"/>
          <w:lang w:val="ru-RU"/>
        </w:rPr>
        <w:t>Директор</w:t>
      </w:r>
      <w:r w:rsidRPr="00787BC9">
        <w:rPr>
          <w:rStyle w:val="BodyTextChar"/>
          <w:color w:val="000000"/>
          <w:lang w:val="ru-RU"/>
        </w:rPr>
        <w:t xml:space="preserve"> </w:t>
      </w:r>
      <w:r w:rsidRPr="00787BC9">
        <w:rPr>
          <w:rStyle w:val="BodyTextChar"/>
          <w:color w:val="000000"/>
          <w:lang w:val="ru-RU"/>
        </w:rPr>
        <w:tab/>
      </w:r>
      <w:r w:rsidRPr="00787BC9">
        <w:rPr>
          <w:rStyle w:val="BodyTextChar"/>
          <w:color w:val="000000"/>
          <w:lang w:val="ru-RU"/>
        </w:rPr>
        <w:tab/>
      </w:r>
      <w:r w:rsidRPr="00787BC9">
        <w:rPr>
          <w:rStyle w:val="BodyTextChar"/>
          <w:color w:val="000000"/>
          <w:lang w:val="ru-RU"/>
        </w:rPr>
        <w:tab/>
      </w:r>
      <w:r w:rsidRPr="00787BC9">
        <w:rPr>
          <w:rStyle w:val="BodyTextChar"/>
          <w:color w:val="000000"/>
          <w:lang w:val="ru-RU"/>
        </w:rPr>
        <w:tab/>
      </w:r>
      <w:r>
        <w:rPr>
          <w:rStyle w:val="BodyTextChar"/>
          <w:color w:val="000000"/>
          <w:lang w:val="ru-RU"/>
        </w:rPr>
        <w:t xml:space="preserve">                                </w:t>
      </w:r>
    </w:p>
    <w:p w:rsidR="00CA3521" w:rsidRDefault="00CA3521" w:rsidP="000871E1">
      <w:pPr>
        <w:pStyle w:val="BodyText"/>
        <w:spacing w:after="91" w:line="278" w:lineRule="exact"/>
        <w:ind w:right="680"/>
        <w:rPr>
          <w:rStyle w:val="BodyTextChar"/>
          <w:color w:val="000000"/>
          <w:lang w:val="ru-RU"/>
        </w:rPr>
      </w:pPr>
      <w:r w:rsidRPr="00A01C67">
        <w:rPr>
          <w:rStyle w:val="BodyTextChar"/>
          <w:color w:val="000000"/>
          <w:lang w:val="ru-RU"/>
        </w:rPr>
        <w:t>НИЦ «Курчатовский институт»- ИФВЭ</w:t>
      </w:r>
      <w:r>
        <w:rPr>
          <w:rStyle w:val="BodyTextChar"/>
          <w:color w:val="000000"/>
          <w:lang w:val="ru-RU"/>
        </w:rPr>
        <w:tab/>
      </w:r>
      <w:r>
        <w:rPr>
          <w:rStyle w:val="BodyTextChar"/>
          <w:color w:val="000000"/>
          <w:lang w:val="ru-RU"/>
        </w:rPr>
        <w:tab/>
        <w:t xml:space="preserve">               </w:t>
      </w:r>
    </w:p>
    <w:p w:rsidR="00CA3521" w:rsidRPr="00787BC9" w:rsidRDefault="00CA3521" w:rsidP="000871E1">
      <w:pPr>
        <w:pStyle w:val="BodyText"/>
        <w:spacing w:after="91" w:line="278" w:lineRule="exact"/>
        <w:ind w:left="20"/>
        <w:rPr>
          <w:rStyle w:val="BodyTextChar"/>
          <w:color w:val="000000"/>
          <w:lang w:val="ru-RU"/>
        </w:rPr>
      </w:pPr>
    </w:p>
    <w:p w:rsidR="00CA3521" w:rsidRPr="00787BC9" w:rsidRDefault="00CA3521" w:rsidP="000871E1">
      <w:pPr>
        <w:pStyle w:val="BodyText"/>
        <w:spacing w:after="91" w:line="278" w:lineRule="exact"/>
        <w:ind w:left="20"/>
        <w:rPr>
          <w:rStyle w:val="BodyTextChar"/>
          <w:color w:val="000000"/>
          <w:lang w:val="ru-RU"/>
        </w:rPr>
      </w:pPr>
      <w:r>
        <w:rPr>
          <w:rStyle w:val="BodyTextChar"/>
          <w:color w:val="000000"/>
          <w:lang w:val="ru-RU"/>
        </w:rPr>
        <w:t>_____________________С.В. Иванов</w:t>
      </w:r>
      <w:r w:rsidRPr="00787BC9">
        <w:rPr>
          <w:rStyle w:val="BodyTextChar"/>
          <w:color w:val="000000"/>
          <w:lang w:val="ru-RU"/>
        </w:rPr>
        <w:tab/>
        <w:t xml:space="preserve">           </w:t>
      </w:r>
      <w:r>
        <w:rPr>
          <w:rStyle w:val="BodyTextChar"/>
          <w:color w:val="000000"/>
          <w:lang w:val="ru-RU"/>
        </w:rPr>
        <w:t xml:space="preserve">     </w:t>
      </w:r>
      <w:r w:rsidRPr="00787BC9">
        <w:rPr>
          <w:rStyle w:val="BodyTextChar"/>
          <w:color w:val="000000"/>
          <w:lang w:val="ru-RU"/>
        </w:rPr>
        <w:t>_______________</w:t>
      </w:r>
      <w:r>
        <w:rPr>
          <w:rStyle w:val="BodyTextChar"/>
          <w:color w:val="000000"/>
          <w:lang w:val="ru-RU"/>
        </w:rPr>
        <w:t>______</w:t>
      </w:r>
    </w:p>
    <w:p w:rsidR="00CA3521" w:rsidRDefault="00CA3521" w:rsidP="0069135F">
      <w:pPr>
        <w:rPr>
          <w:rStyle w:val="BodyTextChar"/>
          <w:color w:val="000000"/>
          <w:lang w:val="ru-RU"/>
        </w:rPr>
      </w:pPr>
      <w:r>
        <w:rPr>
          <w:rStyle w:val="BodyTextChar"/>
          <w:color w:val="000000"/>
          <w:lang w:val="ru-RU"/>
        </w:rPr>
        <w:t>«_____» ______________ 2017</w:t>
      </w:r>
      <w:r w:rsidRPr="00787BC9">
        <w:rPr>
          <w:rStyle w:val="BodyTextChar"/>
          <w:color w:val="000000"/>
          <w:lang w:val="ru-RU"/>
        </w:rPr>
        <w:t xml:space="preserve"> г.</w:t>
      </w:r>
      <w:r w:rsidRPr="00787BC9">
        <w:rPr>
          <w:rStyle w:val="BodyTextChar"/>
          <w:color w:val="000000"/>
          <w:lang w:val="ru-RU"/>
        </w:rPr>
        <w:tab/>
      </w:r>
      <w:r w:rsidRPr="00787BC9">
        <w:rPr>
          <w:rStyle w:val="BodyTextChar"/>
          <w:color w:val="000000"/>
          <w:lang w:val="ru-RU"/>
        </w:rPr>
        <w:tab/>
        <w:t xml:space="preserve">         </w:t>
      </w:r>
      <w:r>
        <w:rPr>
          <w:rStyle w:val="BodyTextChar"/>
          <w:color w:val="000000"/>
          <w:lang w:val="ru-RU"/>
        </w:rPr>
        <w:t xml:space="preserve">      «_____» ____________ _______ г.</w:t>
      </w:r>
    </w:p>
    <w:p w:rsidR="00CA3521" w:rsidRDefault="00CA3521">
      <w:pPr>
        <w:suppressAutoHyphens w:val="0"/>
        <w:rPr>
          <w:rStyle w:val="BodyTextChar"/>
          <w:color w:val="000000"/>
          <w:lang w:val="ru-RU"/>
        </w:rPr>
      </w:pPr>
      <w:r>
        <w:rPr>
          <w:rStyle w:val="BodyTextChar"/>
          <w:color w:val="000000"/>
          <w:lang w:val="ru-RU"/>
        </w:rPr>
        <w:br w:type="page"/>
      </w:r>
    </w:p>
    <w:p w:rsidR="00CA3521" w:rsidRDefault="00CA3521" w:rsidP="0069135F">
      <w:pPr>
        <w:rPr>
          <w:rStyle w:val="BodyTextChar"/>
          <w:color w:val="000000"/>
          <w:lang w:val="ru-RU"/>
        </w:rPr>
      </w:pPr>
    </w:p>
    <w:p w:rsidR="00CA3521" w:rsidRPr="0069135F" w:rsidRDefault="00CA3521" w:rsidP="0069135F"/>
    <w:p w:rsidR="00CA3521" w:rsidRPr="00BE7EDA" w:rsidRDefault="00CA3521" w:rsidP="00BE7EDA">
      <w:pPr>
        <w:pStyle w:val="Heading2"/>
        <w:ind w:left="113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№3</w:t>
      </w:r>
    </w:p>
    <w:p w:rsidR="00CA3521" w:rsidRPr="00515386" w:rsidRDefault="00CA3521" w:rsidP="00515386">
      <w:pPr>
        <w:pStyle w:val="Heading1"/>
        <w:jc w:val="right"/>
        <w:rPr>
          <w:b w:val="0"/>
          <w:i/>
        </w:rPr>
      </w:pPr>
      <w:r w:rsidRPr="00515386">
        <w:rPr>
          <w:b w:val="0"/>
          <w:i/>
        </w:rPr>
        <w:t>к Договору №</w:t>
      </w:r>
      <w:r>
        <w:rPr>
          <w:b w:val="0"/>
          <w:i/>
        </w:rPr>
        <w:t xml:space="preserve">                    </w:t>
      </w:r>
      <w:r w:rsidRPr="00515386">
        <w:rPr>
          <w:b w:val="0"/>
          <w:i/>
        </w:rPr>
        <w:t>.</w:t>
      </w:r>
      <w:r>
        <w:rPr>
          <w:b w:val="0"/>
          <w:i/>
        </w:rPr>
        <w:t xml:space="preserve">    .2017</w:t>
      </w:r>
      <w:r w:rsidRPr="00515386">
        <w:rPr>
          <w:b w:val="0"/>
          <w:i/>
        </w:rPr>
        <w:t>г.</w:t>
      </w:r>
    </w:p>
    <w:p w:rsidR="00CA3521" w:rsidRPr="00FB6D78" w:rsidRDefault="00CA3521" w:rsidP="00FB6D78">
      <w:pPr>
        <w:pStyle w:val="BodyText"/>
      </w:pPr>
    </w:p>
    <w:p w:rsidR="00CA3521" w:rsidRPr="001C539D" w:rsidRDefault="00CA3521" w:rsidP="00BE7EDA">
      <w:pPr>
        <w:pStyle w:val="Title"/>
        <w:jc w:val="center"/>
        <w:rPr>
          <w:rFonts w:ascii="Times New Roman" w:hAnsi="Times New Roman" w:cs="Times New Roman"/>
          <w:color w:val="000000"/>
        </w:rPr>
      </w:pPr>
      <w:r w:rsidRPr="001C539D">
        <w:rPr>
          <w:rFonts w:ascii="Times New Roman" w:hAnsi="Times New Roman" w:cs="Times New Roman"/>
          <w:color w:val="000000"/>
        </w:rPr>
        <w:t>Протокол соглашения о цене Договора</w:t>
      </w:r>
    </w:p>
    <w:p w:rsidR="00CA3521" w:rsidRPr="00B81599" w:rsidRDefault="00CA3521" w:rsidP="00B81599">
      <w:pPr>
        <w:pStyle w:val="Subtitle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</w:t>
      </w:r>
      <w:r w:rsidRPr="0069135F">
        <w:rPr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A3521" w:rsidRPr="0069135F" w:rsidRDefault="00CA3521" w:rsidP="00567765">
      <w:pPr>
        <w:pStyle w:val="NoSpacing"/>
        <w:ind w:left="-851" w:firstLine="567"/>
        <w:jc w:val="center"/>
        <w:rPr>
          <w:rFonts w:ascii="Times New Roman" w:hAnsi="Times New Roman"/>
          <w:sz w:val="24"/>
          <w:szCs w:val="24"/>
        </w:rPr>
      </w:pPr>
      <w:r w:rsidRPr="0069135F">
        <w:rPr>
          <w:rFonts w:ascii="Times New Roman" w:hAnsi="Times New Roman"/>
          <w:sz w:val="24"/>
          <w:szCs w:val="24"/>
        </w:rPr>
        <w:t xml:space="preserve">. </w:t>
      </w:r>
    </w:p>
    <w:p w:rsidR="00CA3521" w:rsidRPr="0069135F" w:rsidRDefault="00CA3521" w:rsidP="00BE7EDA">
      <w:pPr>
        <w:rPr>
          <w:color w:val="000000"/>
        </w:rPr>
      </w:pPr>
    </w:p>
    <w:p w:rsidR="00CA3521" w:rsidRPr="00B22307" w:rsidRDefault="00CA3521" w:rsidP="00BE7EDA">
      <w:pPr>
        <w:ind w:firstLine="3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 w:rsidRPr="0069135F">
        <w:rPr>
          <w:color w:val="000000"/>
        </w:rPr>
        <w:t xml:space="preserve">, именуемое в дальнейшем </w:t>
      </w:r>
      <w:r w:rsidRPr="0069135F">
        <w:rPr>
          <w:bCs/>
          <w:color w:val="000000"/>
        </w:rPr>
        <w:t>«Заказчик»</w:t>
      </w:r>
      <w:r w:rsidRPr="0069135F">
        <w:rPr>
          <w:color w:val="000000"/>
        </w:rPr>
        <w:t xml:space="preserve">, в лице </w:t>
      </w:r>
      <w:r>
        <w:rPr>
          <w:color w:val="000000"/>
        </w:rPr>
        <w:t>________________________________________</w:t>
      </w:r>
      <w:r w:rsidRPr="0069135F">
        <w:rPr>
          <w:color w:val="000000"/>
        </w:rPr>
        <w:t xml:space="preserve">, действующего на основании </w:t>
      </w:r>
      <w:r>
        <w:rPr>
          <w:color w:val="000000"/>
        </w:rPr>
        <w:t>____________________</w:t>
      </w:r>
      <w:r>
        <w:rPr>
          <w:bCs/>
        </w:rPr>
        <w:t xml:space="preserve"> с одной стороны,</w:t>
      </w:r>
      <w:r w:rsidRPr="0069135F">
        <w:rPr>
          <w:bCs/>
        </w:rPr>
        <w:t xml:space="preserve"> и </w:t>
      </w:r>
      <w:r w:rsidRPr="0069135F">
        <w:rPr>
          <w:color w:val="000000"/>
        </w:rPr>
        <w:t>Федеральное государственное бюджетное учреждение «Институт физики высоких энергий имени А.А.</w:t>
      </w:r>
      <w:r>
        <w:rPr>
          <w:color w:val="000000"/>
        </w:rPr>
        <w:t xml:space="preserve"> </w:t>
      </w:r>
      <w:r w:rsidRPr="0069135F">
        <w:rPr>
          <w:color w:val="000000"/>
        </w:rPr>
        <w:t>Логунова Национального исследовательского центра «Курчатовский институт» (НИЦ «Курчатовский институт</w:t>
      </w:r>
      <w:r>
        <w:rPr>
          <w:color w:val="000000"/>
        </w:rPr>
        <w:t xml:space="preserve">» </w:t>
      </w:r>
      <w:r w:rsidRPr="0069135F">
        <w:rPr>
          <w:color w:val="000000"/>
        </w:rPr>
        <w:t>-</w:t>
      </w:r>
      <w:r>
        <w:rPr>
          <w:color w:val="000000"/>
        </w:rPr>
        <w:t xml:space="preserve"> </w:t>
      </w:r>
      <w:r w:rsidRPr="0069135F">
        <w:rPr>
          <w:color w:val="000000"/>
        </w:rPr>
        <w:t xml:space="preserve">ИФВЭ), именуемое в дальнейшем </w:t>
      </w:r>
      <w:r w:rsidRPr="0069135F">
        <w:rPr>
          <w:bCs/>
        </w:rPr>
        <w:t xml:space="preserve">«Исполнитель», </w:t>
      </w:r>
      <w:r>
        <w:rPr>
          <w:bCs/>
        </w:rPr>
        <w:t>в лице директора Иванова Сергея Владиславови</w:t>
      </w:r>
      <w:r w:rsidRPr="004B6FA5">
        <w:rPr>
          <w:bCs/>
        </w:rPr>
        <w:t>ча, действ</w:t>
      </w:r>
      <w:r>
        <w:rPr>
          <w:bCs/>
        </w:rPr>
        <w:t xml:space="preserve">ующего на основании Устава, </w:t>
      </w:r>
      <w:r w:rsidRPr="00574C58">
        <w:t>с другой стороны</w:t>
      </w:r>
      <w:r w:rsidRPr="00B22307">
        <w:rPr>
          <w:color w:val="000000"/>
        </w:rPr>
        <w:t xml:space="preserve">, вместе именуемые в дальнейшем «Стороны», пришли к соглашению о цене Договора № </w:t>
      </w:r>
      <w:r>
        <w:rPr>
          <w:color w:val="000000"/>
        </w:rPr>
        <w:t xml:space="preserve">                             от «___» ____________ 2017</w:t>
      </w:r>
      <w:r w:rsidRPr="00B22307">
        <w:rPr>
          <w:color w:val="000000"/>
        </w:rPr>
        <w:t xml:space="preserve"> года.</w:t>
      </w:r>
    </w:p>
    <w:p w:rsidR="00CA3521" w:rsidRPr="00DC2BD3" w:rsidRDefault="00CA3521" w:rsidP="00BE7EDA">
      <w:pPr>
        <w:jc w:val="both"/>
        <w:rPr>
          <w:color w:val="FF0000"/>
        </w:rPr>
      </w:pPr>
      <w:r w:rsidRPr="00B22307">
        <w:rPr>
          <w:bCs/>
          <w:color w:val="000000"/>
        </w:rPr>
        <w:t xml:space="preserve">          </w:t>
      </w:r>
      <w:r w:rsidRPr="00B22307">
        <w:rPr>
          <w:color w:val="000000"/>
        </w:rPr>
        <w:t>Цена Договора установлена на весь срок его действия, пер</w:t>
      </w:r>
      <w:r>
        <w:rPr>
          <w:color w:val="000000"/>
        </w:rPr>
        <w:t>есмотру и изменению не подлежит. В</w:t>
      </w:r>
      <w:r w:rsidRPr="00B22307">
        <w:rPr>
          <w:color w:val="000000"/>
        </w:rPr>
        <w:t xml:space="preserve">ключает в себя стоимость материалов, необходимых для выполнения работ, компенсацию издержек </w:t>
      </w:r>
      <w:r w:rsidRPr="0069135F">
        <w:rPr>
          <w:rStyle w:val="Strong"/>
          <w:b w:val="0"/>
          <w:bCs/>
        </w:rPr>
        <w:t>Исполнителя</w:t>
      </w:r>
      <w:r w:rsidRPr="00B22307">
        <w:rPr>
          <w:color w:val="000000"/>
        </w:rPr>
        <w:t xml:space="preserve"> и причитающееся ему вознаграждение, а также все подлежащие уплате налоги, сборы, другие обязательные платежи и составляет </w:t>
      </w:r>
      <w:r>
        <w:t>__________ (___________________________) рублей 00 копеек, НДС не облагается.</w:t>
      </w:r>
    </w:p>
    <w:p w:rsidR="00CA3521" w:rsidRPr="005075EB" w:rsidRDefault="00CA3521" w:rsidP="00BE7EDA">
      <w:pPr>
        <w:shd w:val="clear" w:color="auto" w:fill="FFFFFF"/>
        <w:jc w:val="both"/>
      </w:pPr>
    </w:p>
    <w:p w:rsidR="00CA3521" w:rsidRDefault="00CA3521" w:rsidP="00BE7EDA">
      <w:pPr>
        <w:tabs>
          <w:tab w:val="left" w:pos="6495"/>
        </w:tabs>
      </w:pPr>
    </w:p>
    <w:p w:rsidR="00CA3521" w:rsidRDefault="00CA3521" w:rsidP="00BE7EDA">
      <w:pPr>
        <w:tabs>
          <w:tab w:val="left" w:pos="6495"/>
        </w:tabs>
      </w:pPr>
    </w:p>
    <w:p w:rsidR="00CA3521" w:rsidRDefault="00CA3521" w:rsidP="00BE7EDA">
      <w:pPr>
        <w:tabs>
          <w:tab w:val="left" w:pos="6495"/>
        </w:tabs>
      </w:pPr>
    </w:p>
    <w:p w:rsidR="00CA3521" w:rsidRPr="005075EB" w:rsidRDefault="00CA3521" w:rsidP="00BE7EDA">
      <w:pPr>
        <w:tabs>
          <w:tab w:val="left" w:pos="6495"/>
        </w:tabs>
      </w:pPr>
    </w:p>
    <w:p w:rsidR="00CA3521" w:rsidRPr="002C10D8" w:rsidRDefault="00CA3521" w:rsidP="00BE7EDA">
      <w:pPr>
        <w:pStyle w:val="BodyText"/>
        <w:tabs>
          <w:tab w:val="left" w:pos="709"/>
        </w:tabs>
        <w:spacing w:after="0"/>
        <w:ind w:right="1040"/>
        <w:rPr>
          <w:b/>
        </w:rPr>
      </w:pPr>
      <w:r w:rsidRPr="002C10D8">
        <w:rPr>
          <w:b/>
        </w:rPr>
        <w:t>ИСПОЛНИТЕЛЬ</w:t>
      </w:r>
      <w:r>
        <w:rPr>
          <w:b/>
        </w:rPr>
        <w:t xml:space="preserve">                                                             </w:t>
      </w:r>
      <w:r w:rsidRPr="002C10D8">
        <w:rPr>
          <w:b/>
        </w:rPr>
        <w:t>ЗАКАЗЧИК</w:t>
      </w:r>
    </w:p>
    <w:p w:rsidR="00CA3521" w:rsidRPr="002C10D8" w:rsidRDefault="00CA3521" w:rsidP="00BE7EDA">
      <w:pPr>
        <w:pStyle w:val="BodyText"/>
        <w:tabs>
          <w:tab w:val="left" w:pos="709"/>
          <w:tab w:val="left" w:pos="10757"/>
        </w:tabs>
        <w:spacing w:after="0"/>
        <w:ind w:right="-16"/>
        <w:rPr>
          <w:sz w:val="28"/>
          <w:szCs w:val="28"/>
        </w:rPr>
      </w:pPr>
      <w:r w:rsidRPr="002C10D8">
        <w:rPr>
          <w:b/>
        </w:rPr>
        <w:tab/>
      </w:r>
      <w:r w:rsidRPr="002C10D8">
        <w:rPr>
          <w:sz w:val="28"/>
          <w:szCs w:val="28"/>
        </w:rPr>
        <w:tab/>
      </w:r>
      <w:r w:rsidRPr="002C10D8">
        <w:rPr>
          <w:sz w:val="28"/>
          <w:szCs w:val="28"/>
        </w:rPr>
        <w:tab/>
      </w:r>
    </w:p>
    <w:p w:rsidR="00CA3521" w:rsidRPr="00787BC9" w:rsidRDefault="00CA3521" w:rsidP="00BE7EDA">
      <w:pPr>
        <w:pStyle w:val="BodyText"/>
        <w:spacing w:after="91" w:line="278" w:lineRule="exact"/>
        <w:ind w:right="680"/>
        <w:rPr>
          <w:rStyle w:val="BodyTextChar"/>
          <w:color w:val="000000"/>
          <w:lang w:val="ru-RU"/>
        </w:rPr>
      </w:pPr>
      <w:r>
        <w:rPr>
          <w:rStyle w:val="BodyTextChar"/>
          <w:color w:val="000000"/>
          <w:lang w:val="ru-RU"/>
        </w:rPr>
        <w:t>Директор</w:t>
      </w:r>
      <w:r w:rsidRPr="00787BC9">
        <w:rPr>
          <w:rStyle w:val="BodyTextChar"/>
          <w:color w:val="000000"/>
          <w:lang w:val="ru-RU"/>
        </w:rPr>
        <w:t xml:space="preserve"> </w:t>
      </w:r>
      <w:r w:rsidRPr="00787BC9">
        <w:rPr>
          <w:rStyle w:val="BodyTextChar"/>
          <w:color w:val="000000"/>
          <w:lang w:val="ru-RU"/>
        </w:rPr>
        <w:tab/>
      </w:r>
      <w:r w:rsidRPr="00787BC9">
        <w:rPr>
          <w:rStyle w:val="BodyTextChar"/>
          <w:color w:val="000000"/>
          <w:lang w:val="ru-RU"/>
        </w:rPr>
        <w:tab/>
      </w:r>
      <w:r w:rsidRPr="00787BC9">
        <w:rPr>
          <w:rStyle w:val="BodyTextChar"/>
          <w:color w:val="000000"/>
          <w:lang w:val="ru-RU"/>
        </w:rPr>
        <w:tab/>
      </w:r>
      <w:r w:rsidRPr="00787BC9">
        <w:rPr>
          <w:rStyle w:val="BodyTextChar"/>
          <w:color w:val="000000"/>
          <w:lang w:val="ru-RU"/>
        </w:rPr>
        <w:tab/>
      </w:r>
      <w:r>
        <w:rPr>
          <w:rStyle w:val="BodyTextChar"/>
          <w:color w:val="000000"/>
          <w:lang w:val="ru-RU"/>
        </w:rPr>
        <w:t xml:space="preserve">                              </w:t>
      </w:r>
    </w:p>
    <w:p w:rsidR="00CA3521" w:rsidRDefault="00CA3521" w:rsidP="00FE6E2B">
      <w:pPr>
        <w:pStyle w:val="BodyText"/>
        <w:spacing w:after="91" w:line="278" w:lineRule="exact"/>
        <w:ind w:right="680"/>
        <w:rPr>
          <w:rStyle w:val="BodyTextChar"/>
          <w:color w:val="000000"/>
          <w:lang w:val="ru-RU"/>
        </w:rPr>
      </w:pPr>
      <w:r>
        <w:rPr>
          <w:rStyle w:val="BodyTextChar"/>
          <w:color w:val="000000"/>
          <w:lang w:val="ru-RU"/>
        </w:rPr>
        <w:t xml:space="preserve"> </w:t>
      </w:r>
      <w:r w:rsidRPr="00A01C67">
        <w:rPr>
          <w:rStyle w:val="BodyTextChar"/>
          <w:color w:val="000000"/>
          <w:lang w:val="ru-RU"/>
        </w:rPr>
        <w:t>НИЦ «Курчатовский институт»- ИФВЭ</w:t>
      </w:r>
      <w:r>
        <w:rPr>
          <w:rStyle w:val="BodyTextChar"/>
          <w:color w:val="000000"/>
          <w:lang w:val="ru-RU"/>
        </w:rPr>
        <w:t xml:space="preserve">    </w:t>
      </w:r>
    </w:p>
    <w:p w:rsidR="00CA3521" w:rsidRPr="00787BC9" w:rsidRDefault="00CA3521" w:rsidP="00FE6E2B">
      <w:pPr>
        <w:pStyle w:val="BodyText"/>
        <w:spacing w:after="91" w:line="278" w:lineRule="exact"/>
        <w:ind w:right="680"/>
        <w:rPr>
          <w:rStyle w:val="BodyTextChar"/>
          <w:color w:val="000000"/>
          <w:lang w:val="ru-RU"/>
        </w:rPr>
      </w:pPr>
      <w:r>
        <w:rPr>
          <w:rStyle w:val="BodyTextChar"/>
          <w:color w:val="000000"/>
          <w:lang w:val="ru-RU"/>
        </w:rPr>
        <w:t xml:space="preserve">          </w:t>
      </w:r>
      <w:r>
        <w:rPr>
          <w:rStyle w:val="BodyTextChar"/>
          <w:color w:val="000000"/>
          <w:lang w:val="ru-RU"/>
        </w:rPr>
        <w:tab/>
      </w:r>
      <w:r>
        <w:rPr>
          <w:rStyle w:val="BodyTextChar"/>
          <w:color w:val="000000"/>
          <w:lang w:val="ru-RU"/>
        </w:rPr>
        <w:tab/>
        <w:t xml:space="preserve">               </w:t>
      </w:r>
    </w:p>
    <w:p w:rsidR="00CA3521" w:rsidRPr="00787BC9" w:rsidRDefault="00CA3521" w:rsidP="00BE7EDA">
      <w:pPr>
        <w:pStyle w:val="BodyText"/>
        <w:spacing w:after="91" w:line="278" w:lineRule="exact"/>
        <w:ind w:left="20"/>
        <w:rPr>
          <w:rStyle w:val="BodyTextChar"/>
          <w:color w:val="000000"/>
          <w:lang w:val="ru-RU"/>
        </w:rPr>
      </w:pPr>
      <w:r>
        <w:rPr>
          <w:rStyle w:val="BodyTextChar"/>
          <w:color w:val="000000"/>
          <w:lang w:val="ru-RU"/>
        </w:rPr>
        <w:t>_____________________С.В. Иванов</w:t>
      </w:r>
      <w:r w:rsidRPr="00787BC9">
        <w:rPr>
          <w:rStyle w:val="BodyTextChar"/>
          <w:color w:val="000000"/>
          <w:lang w:val="ru-RU"/>
        </w:rPr>
        <w:tab/>
        <w:t xml:space="preserve">           </w:t>
      </w:r>
      <w:r>
        <w:rPr>
          <w:rStyle w:val="BodyTextChar"/>
          <w:color w:val="000000"/>
          <w:lang w:val="ru-RU"/>
        </w:rPr>
        <w:t xml:space="preserve">     </w:t>
      </w:r>
      <w:r w:rsidRPr="00787BC9">
        <w:rPr>
          <w:rStyle w:val="BodyTextChar"/>
          <w:color w:val="000000"/>
          <w:lang w:val="ru-RU"/>
        </w:rPr>
        <w:t>_______________</w:t>
      </w:r>
      <w:r>
        <w:rPr>
          <w:rStyle w:val="BodyTextChar"/>
          <w:color w:val="000000"/>
          <w:lang w:val="ru-RU"/>
        </w:rPr>
        <w:t>_______</w:t>
      </w:r>
    </w:p>
    <w:p w:rsidR="00CA3521" w:rsidRPr="00787BC9" w:rsidRDefault="00CA3521" w:rsidP="00BE7EDA">
      <w:r w:rsidRPr="00787BC9">
        <w:rPr>
          <w:rStyle w:val="BodyTextChar"/>
          <w:color w:val="000000"/>
          <w:lang w:val="ru-RU"/>
        </w:rPr>
        <w:t>«_____» ______________ 201</w:t>
      </w:r>
      <w:r>
        <w:rPr>
          <w:rStyle w:val="BodyTextChar"/>
          <w:color w:val="000000"/>
          <w:lang w:val="ru-RU"/>
        </w:rPr>
        <w:t>7</w:t>
      </w:r>
      <w:r w:rsidRPr="00787BC9">
        <w:rPr>
          <w:rStyle w:val="BodyTextChar"/>
          <w:color w:val="000000"/>
          <w:lang w:val="ru-RU"/>
        </w:rPr>
        <w:t xml:space="preserve"> г.</w:t>
      </w:r>
      <w:r w:rsidRPr="00787BC9">
        <w:rPr>
          <w:rStyle w:val="BodyTextChar"/>
          <w:color w:val="000000"/>
          <w:lang w:val="ru-RU"/>
        </w:rPr>
        <w:tab/>
      </w:r>
      <w:r w:rsidRPr="00787BC9">
        <w:rPr>
          <w:rStyle w:val="BodyTextChar"/>
          <w:color w:val="000000"/>
          <w:lang w:val="ru-RU"/>
        </w:rPr>
        <w:tab/>
        <w:t xml:space="preserve">         </w:t>
      </w:r>
      <w:r>
        <w:rPr>
          <w:rStyle w:val="BodyTextChar"/>
          <w:color w:val="000000"/>
          <w:lang w:val="ru-RU"/>
        </w:rPr>
        <w:t xml:space="preserve">      «_____» ____________ ______ г.</w:t>
      </w:r>
    </w:p>
    <w:p w:rsidR="00CA3521" w:rsidRPr="00787BC9" w:rsidRDefault="00CA3521" w:rsidP="00BE7EDA"/>
    <w:p w:rsidR="00CA3521" w:rsidRDefault="00CA3521" w:rsidP="00BE7EDA">
      <w:pPr>
        <w:pStyle w:val="Heading2"/>
        <w:ind w:left="0"/>
        <w:rPr>
          <w:i w:val="0"/>
          <w:szCs w:val="24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Pr="0094365D" w:rsidRDefault="00CA3521" w:rsidP="0094365D">
      <w:pPr>
        <w:keepNext/>
        <w:numPr>
          <w:ilvl w:val="1"/>
          <w:numId w:val="1"/>
        </w:numPr>
        <w:spacing w:before="240" w:after="60"/>
        <w:ind w:left="1134"/>
        <w:jc w:val="right"/>
        <w:outlineLvl w:val="1"/>
        <w:rPr>
          <w:bCs/>
          <w:i/>
          <w:iCs/>
        </w:rPr>
      </w:pPr>
      <w:r w:rsidRPr="0094365D">
        <w:rPr>
          <w:bCs/>
          <w:i/>
          <w:iCs/>
        </w:rPr>
        <w:t>Приложение №3</w:t>
      </w:r>
    </w:p>
    <w:p w:rsidR="00CA3521" w:rsidRPr="0094365D" w:rsidRDefault="00CA3521" w:rsidP="0094365D">
      <w:pPr>
        <w:keepNext/>
        <w:numPr>
          <w:ilvl w:val="0"/>
          <w:numId w:val="1"/>
        </w:numPr>
        <w:ind w:left="0" w:firstLine="426"/>
        <w:jc w:val="right"/>
        <w:outlineLvl w:val="0"/>
        <w:rPr>
          <w:bCs/>
          <w:i/>
          <w:sz w:val="26"/>
          <w:szCs w:val="26"/>
        </w:rPr>
      </w:pPr>
      <w:r w:rsidRPr="0094365D">
        <w:rPr>
          <w:bCs/>
          <w:i/>
          <w:sz w:val="26"/>
          <w:szCs w:val="26"/>
        </w:rPr>
        <w:t>к Договору №               .    .2017г.</w:t>
      </w:r>
    </w:p>
    <w:p w:rsidR="00CA3521" w:rsidRPr="0094365D" w:rsidRDefault="00CA3521" w:rsidP="0094365D">
      <w:pPr>
        <w:spacing w:after="120"/>
      </w:pPr>
    </w:p>
    <w:p w:rsidR="00CA3521" w:rsidRPr="0094365D" w:rsidRDefault="00CA3521" w:rsidP="0094365D">
      <w:pPr>
        <w:keepNext/>
        <w:spacing w:before="240" w:after="120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Структура</w:t>
      </w:r>
      <w:r w:rsidRPr="0094365D">
        <w:rPr>
          <w:rFonts w:eastAsia="SimSun"/>
          <w:color w:val="000000"/>
          <w:sz w:val="28"/>
          <w:szCs w:val="28"/>
        </w:rPr>
        <w:t xml:space="preserve"> цен</w:t>
      </w:r>
      <w:r>
        <w:rPr>
          <w:rFonts w:eastAsia="SimSun"/>
          <w:color w:val="000000"/>
          <w:sz w:val="28"/>
          <w:szCs w:val="28"/>
        </w:rPr>
        <w:t>ы</w:t>
      </w:r>
      <w:r w:rsidRPr="0094365D">
        <w:rPr>
          <w:rFonts w:eastAsia="SimSun"/>
          <w:color w:val="000000"/>
          <w:sz w:val="28"/>
          <w:szCs w:val="28"/>
        </w:rPr>
        <w:t xml:space="preserve"> Договора</w:t>
      </w:r>
    </w:p>
    <w:p w:rsidR="00CA3521" w:rsidRPr="0094365D" w:rsidRDefault="00CA3521" w:rsidP="0094365D">
      <w:pPr>
        <w:keepNext/>
        <w:spacing w:before="240" w:after="120"/>
        <w:jc w:val="center"/>
        <w:rPr>
          <w:rFonts w:eastAsia="SimSun"/>
          <w:iCs/>
        </w:rPr>
      </w:pPr>
      <w:r w:rsidRPr="0094365D">
        <w:rPr>
          <w:rFonts w:eastAsia="SimSun"/>
          <w:iCs/>
        </w:rPr>
        <w:t xml:space="preserve">на </w:t>
      </w:r>
    </w:p>
    <w:p w:rsidR="00CA3521" w:rsidRPr="0094365D" w:rsidRDefault="00CA3521" w:rsidP="0094365D">
      <w:pPr>
        <w:suppressAutoHyphens w:val="0"/>
        <w:ind w:left="-851" w:firstLine="567"/>
        <w:jc w:val="center"/>
        <w:rPr>
          <w:lang w:eastAsia="en-US"/>
        </w:rPr>
      </w:pPr>
      <w:r w:rsidRPr="0094365D">
        <w:rPr>
          <w:lang w:eastAsia="en-US"/>
        </w:rPr>
        <w:t xml:space="preserve">. </w:t>
      </w:r>
    </w:p>
    <w:p w:rsidR="00CA3521" w:rsidRPr="0094365D" w:rsidRDefault="00CA3521" w:rsidP="0094365D">
      <w:pPr>
        <w:rPr>
          <w:color w:val="000000"/>
        </w:rPr>
      </w:pPr>
    </w:p>
    <w:tbl>
      <w:tblPr>
        <w:tblW w:w="7088" w:type="dxa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4535"/>
        <w:gridCol w:w="1560"/>
      </w:tblGrid>
      <w:tr w:rsidR="00CA3521" w:rsidRPr="00D32496" w:rsidTr="0094365D">
        <w:tc>
          <w:tcPr>
            <w:tcW w:w="993" w:type="dxa"/>
          </w:tcPr>
          <w:p w:rsidR="00CA3521" w:rsidRPr="008406B3" w:rsidRDefault="00CA3521" w:rsidP="00A27EB9">
            <w:pPr>
              <w:spacing w:before="60"/>
              <w:jc w:val="center"/>
              <w:rPr>
                <w:bCs/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bCs/>
                <w:snapToGrid w:val="0"/>
                <w:color w:val="262626"/>
                <w:sz w:val="28"/>
                <w:szCs w:val="28"/>
              </w:rPr>
              <w:t>№ пп</w:t>
            </w:r>
          </w:p>
        </w:tc>
        <w:tc>
          <w:tcPr>
            <w:tcW w:w="4535" w:type="dxa"/>
          </w:tcPr>
          <w:p w:rsidR="00CA3521" w:rsidRPr="008406B3" w:rsidRDefault="00CA3521" w:rsidP="0094365D">
            <w:pPr>
              <w:spacing w:before="60"/>
              <w:rPr>
                <w:bCs/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bCs/>
                <w:snapToGrid w:val="0"/>
                <w:color w:val="262626"/>
                <w:sz w:val="28"/>
                <w:szCs w:val="28"/>
              </w:rPr>
              <w:t>Статьи расходов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spacing w:before="60"/>
              <w:jc w:val="center"/>
              <w:rPr>
                <w:bCs/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bCs/>
                <w:snapToGrid w:val="0"/>
                <w:color w:val="262626"/>
                <w:sz w:val="28"/>
                <w:szCs w:val="28"/>
              </w:rPr>
              <w:t>Рубли</w:t>
            </w:r>
          </w:p>
        </w:tc>
      </w:tr>
      <w:tr w:rsidR="00CA3521" w:rsidRPr="008406B3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snapToGrid w:val="0"/>
                <w:color w:val="262626"/>
                <w:sz w:val="28"/>
                <w:szCs w:val="28"/>
              </w:rPr>
              <w:t>1.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заработной платы: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snapToGrid w:val="0"/>
                <w:color w:val="262626"/>
                <w:sz w:val="28"/>
                <w:szCs w:val="28"/>
              </w:rPr>
              <w:t>2.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Обязательные отчисления к ФЗП 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 xml:space="preserve"> </w:t>
            </w: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snapToGrid w:val="0"/>
                <w:color w:val="262626"/>
                <w:sz w:val="28"/>
                <w:szCs w:val="28"/>
              </w:rPr>
              <w:t>3.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на оплату отпускных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snapToGrid w:val="0"/>
                <w:color w:val="262626"/>
                <w:sz w:val="28"/>
                <w:szCs w:val="28"/>
              </w:rPr>
              <w:t>4.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Энергозатраты на пров.сеансов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>5.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прямые затраты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087110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>6</w:t>
            </w:r>
            <w:r w:rsidRPr="008406B3">
              <w:rPr>
                <w:snapToGrid w:val="0"/>
                <w:color w:val="262626"/>
                <w:sz w:val="28"/>
                <w:szCs w:val="28"/>
              </w:rPr>
              <w:t>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Накладные расходы (10%) </w:t>
            </w:r>
          </w:p>
        </w:tc>
        <w:tc>
          <w:tcPr>
            <w:tcW w:w="1560" w:type="dxa"/>
          </w:tcPr>
          <w:p w:rsidR="00CA3521" w:rsidRPr="008406B3" w:rsidRDefault="00CA3521" w:rsidP="008406B3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>7</w:t>
            </w:r>
            <w:r w:rsidRPr="008406B3">
              <w:rPr>
                <w:snapToGrid w:val="0"/>
                <w:color w:val="262626"/>
                <w:sz w:val="28"/>
                <w:szCs w:val="28"/>
              </w:rPr>
              <w:t xml:space="preserve">.       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CA3521" w:rsidRPr="008406B3" w:rsidRDefault="00CA3521" w:rsidP="008406B3">
            <w:pPr>
              <w:jc w:val="right"/>
              <w:rPr>
                <w:i/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>8</w:t>
            </w:r>
            <w:r w:rsidRPr="008406B3">
              <w:rPr>
                <w:snapToGrid w:val="0"/>
                <w:color w:val="262626"/>
                <w:sz w:val="28"/>
                <w:szCs w:val="28"/>
              </w:rPr>
              <w:t xml:space="preserve">.       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Прибыль( 1%)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>9.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94365D">
        <w:trPr>
          <w:cantSplit/>
        </w:trPr>
        <w:tc>
          <w:tcPr>
            <w:tcW w:w="5528" w:type="dxa"/>
            <w:gridSpan w:val="2"/>
          </w:tcPr>
          <w:p w:rsidR="00CA3521" w:rsidRPr="008406B3" w:rsidRDefault="00CA3521" w:rsidP="00A27EB9">
            <w:pPr>
              <w:spacing w:before="60"/>
              <w:rPr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snapToGrid w:val="0"/>
                <w:color w:val="262626"/>
                <w:sz w:val="28"/>
                <w:szCs w:val="28"/>
              </w:rPr>
              <w:t>Цена договора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b/>
                <w:i/>
                <w:snapToGrid w:val="0"/>
                <w:color w:val="262626"/>
                <w:sz w:val="28"/>
                <w:szCs w:val="28"/>
              </w:rPr>
            </w:pPr>
          </w:p>
        </w:tc>
      </w:tr>
    </w:tbl>
    <w:p w:rsidR="00CA3521" w:rsidRPr="0094365D" w:rsidRDefault="00CA3521" w:rsidP="0094365D">
      <w:pPr>
        <w:shd w:val="clear" w:color="auto" w:fill="FFFFFF"/>
        <w:jc w:val="both"/>
      </w:pPr>
    </w:p>
    <w:p w:rsidR="00CA3521" w:rsidRPr="0094365D" w:rsidRDefault="00CA3521" w:rsidP="0094365D">
      <w:pPr>
        <w:tabs>
          <w:tab w:val="left" w:pos="6495"/>
        </w:tabs>
      </w:pPr>
    </w:p>
    <w:p w:rsidR="00CA3521" w:rsidRPr="0094365D" w:rsidRDefault="00CA3521" w:rsidP="0094365D">
      <w:pPr>
        <w:tabs>
          <w:tab w:val="left" w:pos="6495"/>
        </w:tabs>
      </w:pPr>
    </w:p>
    <w:p w:rsidR="00CA3521" w:rsidRPr="0094365D" w:rsidRDefault="00CA3521" w:rsidP="0094365D">
      <w:pPr>
        <w:tabs>
          <w:tab w:val="left" w:pos="6495"/>
        </w:tabs>
      </w:pPr>
    </w:p>
    <w:p w:rsidR="00CA3521" w:rsidRPr="0094365D" w:rsidRDefault="00CA3521" w:rsidP="0094365D">
      <w:pPr>
        <w:tabs>
          <w:tab w:val="left" w:pos="6495"/>
        </w:tabs>
      </w:pPr>
    </w:p>
    <w:p w:rsidR="00CA3521" w:rsidRPr="0094365D" w:rsidRDefault="00CA3521" w:rsidP="0094365D">
      <w:pPr>
        <w:tabs>
          <w:tab w:val="left" w:pos="709"/>
        </w:tabs>
        <w:ind w:right="1040"/>
        <w:rPr>
          <w:b/>
        </w:rPr>
      </w:pPr>
      <w:r w:rsidRPr="0094365D">
        <w:rPr>
          <w:b/>
        </w:rPr>
        <w:t>ИСПОЛНИТЕЛЬ                                                             ЗАКАЗЧИК</w:t>
      </w:r>
    </w:p>
    <w:p w:rsidR="00CA3521" w:rsidRPr="0094365D" w:rsidRDefault="00CA3521" w:rsidP="0094365D">
      <w:pPr>
        <w:tabs>
          <w:tab w:val="left" w:pos="709"/>
          <w:tab w:val="left" w:pos="10757"/>
        </w:tabs>
        <w:ind w:right="-16"/>
        <w:rPr>
          <w:sz w:val="28"/>
          <w:szCs w:val="28"/>
        </w:rPr>
      </w:pPr>
      <w:r w:rsidRPr="0094365D">
        <w:rPr>
          <w:b/>
        </w:rPr>
        <w:tab/>
      </w:r>
      <w:r w:rsidRPr="0094365D">
        <w:rPr>
          <w:sz w:val="28"/>
          <w:szCs w:val="28"/>
        </w:rPr>
        <w:tab/>
      </w:r>
      <w:r w:rsidRPr="0094365D">
        <w:rPr>
          <w:sz w:val="28"/>
          <w:szCs w:val="28"/>
        </w:rPr>
        <w:tab/>
      </w:r>
    </w:p>
    <w:p w:rsidR="00CA3521" w:rsidRPr="0094365D" w:rsidRDefault="00CA3521" w:rsidP="0094365D">
      <w:pPr>
        <w:spacing w:after="91" w:line="278" w:lineRule="exact"/>
        <w:ind w:right="680"/>
        <w:rPr>
          <w:color w:val="000000"/>
        </w:rPr>
      </w:pPr>
      <w:r>
        <w:rPr>
          <w:color w:val="000000"/>
        </w:rPr>
        <w:t>Директор</w:t>
      </w:r>
      <w:r w:rsidRPr="0094365D">
        <w:rPr>
          <w:color w:val="000000"/>
        </w:rPr>
        <w:t xml:space="preserve"> </w:t>
      </w:r>
      <w:r w:rsidRPr="0094365D">
        <w:rPr>
          <w:color w:val="000000"/>
        </w:rPr>
        <w:tab/>
      </w:r>
      <w:r w:rsidRPr="0094365D">
        <w:rPr>
          <w:color w:val="000000"/>
        </w:rPr>
        <w:tab/>
      </w:r>
      <w:r w:rsidRPr="0094365D">
        <w:rPr>
          <w:color w:val="000000"/>
        </w:rPr>
        <w:tab/>
      </w:r>
      <w:r w:rsidRPr="0094365D">
        <w:rPr>
          <w:color w:val="000000"/>
        </w:rPr>
        <w:tab/>
        <w:t xml:space="preserve">                              </w:t>
      </w:r>
    </w:p>
    <w:p w:rsidR="00CA3521" w:rsidRPr="0094365D" w:rsidRDefault="00CA3521" w:rsidP="0094365D">
      <w:pPr>
        <w:spacing w:after="91" w:line="278" w:lineRule="exact"/>
        <w:ind w:right="680"/>
        <w:rPr>
          <w:color w:val="000000"/>
        </w:rPr>
      </w:pPr>
      <w:r w:rsidRPr="0094365D">
        <w:rPr>
          <w:color w:val="000000"/>
        </w:rPr>
        <w:t xml:space="preserve"> НИЦ «Курчатовский институт»- ИФВЭ    </w:t>
      </w:r>
    </w:p>
    <w:p w:rsidR="00CA3521" w:rsidRPr="0094365D" w:rsidRDefault="00CA3521" w:rsidP="0094365D">
      <w:pPr>
        <w:spacing w:after="91" w:line="278" w:lineRule="exact"/>
        <w:ind w:right="680"/>
        <w:rPr>
          <w:color w:val="000000"/>
        </w:rPr>
      </w:pPr>
      <w:r w:rsidRPr="0094365D">
        <w:rPr>
          <w:color w:val="000000"/>
        </w:rPr>
        <w:t xml:space="preserve">          </w:t>
      </w:r>
      <w:r w:rsidRPr="0094365D">
        <w:rPr>
          <w:color w:val="000000"/>
        </w:rPr>
        <w:tab/>
      </w:r>
      <w:r w:rsidRPr="0094365D">
        <w:rPr>
          <w:color w:val="000000"/>
        </w:rPr>
        <w:tab/>
        <w:t xml:space="preserve">               </w:t>
      </w:r>
    </w:p>
    <w:p w:rsidR="00CA3521" w:rsidRPr="0094365D" w:rsidRDefault="00CA3521" w:rsidP="0094365D">
      <w:pPr>
        <w:spacing w:after="91" w:line="278" w:lineRule="exact"/>
        <w:ind w:left="20"/>
        <w:rPr>
          <w:color w:val="000000"/>
        </w:rPr>
      </w:pPr>
      <w:r w:rsidRPr="0094365D">
        <w:rPr>
          <w:color w:val="000000"/>
        </w:rPr>
        <w:t>_____________________</w:t>
      </w:r>
      <w:r>
        <w:rPr>
          <w:color w:val="000000"/>
        </w:rPr>
        <w:t>С.В. Иванов</w:t>
      </w:r>
      <w:r w:rsidRPr="0094365D">
        <w:rPr>
          <w:color w:val="000000"/>
        </w:rPr>
        <w:tab/>
        <w:t xml:space="preserve">                </w:t>
      </w:r>
      <w:r>
        <w:rPr>
          <w:color w:val="000000"/>
        </w:rPr>
        <w:t>_____________________</w:t>
      </w:r>
    </w:p>
    <w:p w:rsidR="00CA3521" w:rsidRPr="0094365D" w:rsidRDefault="00CA3521" w:rsidP="0094365D">
      <w:r w:rsidRPr="0094365D">
        <w:rPr>
          <w:color w:val="000000"/>
        </w:rPr>
        <w:t>«_____» ______________ 2017 г.</w:t>
      </w:r>
      <w:r w:rsidRPr="0094365D">
        <w:rPr>
          <w:color w:val="000000"/>
        </w:rPr>
        <w:tab/>
      </w:r>
      <w:r w:rsidRPr="0094365D">
        <w:rPr>
          <w:color w:val="000000"/>
        </w:rPr>
        <w:tab/>
        <w:t xml:space="preserve">        </w:t>
      </w:r>
      <w:r>
        <w:rPr>
          <w:color w:val="000000"/>
        </w:rPr>
        <w:t xml:space="preserve">       «_____» ____________ ______</w:t>
      </w:r>
      <w:r w:rsidRPr="0094365D">
        <w:rPr>
          <w:color w:val="000000"/>
        </w:rPr>
        <w:t>г.</w:t>
      </w:r>
    </w:p>
    <w:p w:rsidR="00CA3521" w:rsidRPr="0094365D" w:rsidRDefault="00CA3521" w:rsidP="0094365D"/>
    <w:p w:rsidR="00CA3521" w:rsidRPr="00E25E3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CA3521" w:rsidRPr="00E25E31" w:rsidSect="00B04D6B">
      <w:headerReference w:type="default" r:id="rId7"/>
      <w:pgSz w:w="11906" w:h="16838" w:code="9"/>
      <w:pgMar w:top="1134" w:right="851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21" w:rsidRDefault="00CA3521">
      <w:r>
        <w:separator/>
      </w:r>
    </w:p>
  </w:endnote>
  <w:endnote w:type="continuationSeparator" w:id="0">
    <w:p w:rsidR="00CA3521" w:rsidRDefault="00CA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21" w:rsidRDefault="00CA3521">
      <w:r>
        <w:separator/>
      </w:r>
    </w:p>
  </w:footnote>
  <w:footnote w:type="continuationSeparator" w:id="0">
    <w:p w:rsidR="00CA3521" w:rsidRDefault="00CA3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21" w:rsidRDefault="00CA3521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1.1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BGiA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" stroked="f">
          <v:fill opacity="0"/>
          <v:textbox inset="0,0,0,0">
            <w:txbxContent>
              <w:p w:rsidR="00CA3521" w:rsidRDefault="00CA3521">
                <w:pPr>
                  <w:pStyle w:val="Header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3264"/>
        </w:tabs>
        <w:ind w:left="3264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3408"/>
        </w:tabs>
        <w:ind w:left="3408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3696"/>
        </w:tabs>
        <w:ind w:left="3696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3840"/>
        </w:tabs>
        <w:ind w:left="3840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3984"/>
        </w:tabs>
        <w:ind w:left="3984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4128"/>
        </w:tabs>
        <w:ind w:left="412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272"/>
        </w:tabs>
        <w:ind w:left="4272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4416"/>
        </w:tabs>
        <w:ind w:left="4416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BB6770A"/>
    <w:multiLevelType w:val="singleLevel"/>
    <w:tmpl w:val="141260CC"/>
    <w:name w:val="WW8Num27"/>
    <w:lvl w:ilvl="0">
      <w:start w:val="2"/>
      <w:numFmt w:val="decimal"/>
      <w:lvlText w:val="8.%1."/>
      <w:legacy w:legacy="1" w:legacySpace="0" w:legacyIndent="504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z w:val="16"/>
      </w:rPr>
    </w:lvl>
  </w:abstractNum>
  <w:abstractNum w:abstractNumId="5">
    <w:nsid w:val="1088628A"/>
    <w:multiLevelType w:val="multilevel"/>
    <w:tmpl w:val="F7A86DB2"/>
    <w:name w:val="WW8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7A032E"/>
    <w:multiLevelType w:val="hybridMultilevel"/>
    <w:tmpl w:val="5970B510"/>
    <w:name w:val="WW8Num47"/>
    <w:lvl w:ilvl="0" w:tplc="76BA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84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A6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AC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CA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C0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6D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8E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C2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345CF"/>
    <w:multiLevelType w:val="hybridMultilevel"/>
    <w:tmpl w:val="F490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06EEA"/>
    <w:multiLevelType w:val="hybridMultilevel"/>
    <w:tmpl w:val="B9EE8900"/>
    <w:lvl w:ilvl="0" w:tplc="94A64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6D0606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5294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D434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42AA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85466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1EEB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F54FD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8A76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553CCF"/>
    <w:multiLevelType w:val="hybridMultilevel"/>
    <w:tmpl w:val="391A1BA4"/>
    <w:lvl w:ilvl="0" w:tplc="04190001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D3643"/>
    <w:multiLevelType w:val="hybridMultilevel"/>
    <w:tmpl w:val="CCAA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484343"/>
    <w:multiLevelType w:val="hybridMultilevel"/>
    <w:tmpl w:val="24181F1C"/>
    <w:lvl w:ilvl="0" w:tplc="EFE48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C4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3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02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EC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88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CB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2D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23535"/>
    <w:multiLevelType w:val="singleLevel"/>
    <w:tmpl w:val="C89C96D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55F85F5C"/>
    <w:multiLevelType w:val="hybridMultilevel"/>
    <w:tmpl w:val="1042F2E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983A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9501376"/>
    <w:multiLevelType w:val="hybridMultilevel"/>
    <w:tmpl w:val="807C8A9E"/>
    <w:lvl w:ilvl="0" w:tplc="A3A8D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23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2E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EE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8F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44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6A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A7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8B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E3F6C"/>
    <w:multiLevelType w:val="hybridMultilevel"/>
    <w:tmpl w:val="C38EDAC6"/>
    <w:lvl w:ilvl="0" w:tplc="10D080E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838719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3CEFD4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A9AE26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7D6350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BB2FF8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E34B10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DCED73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562F5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D03052A"/>
    <w:multiLevelType w:val="singleLevel"/>
    <w:tmpl w:val="7D324BEA"/>
    <w:lvl w:ilvl="0">
      <w:start w:val="1"/>
      <w:numFmt w:val="decimal"/>
      <w:lvlText w:val="6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8">
    <w:nsid w:val="5EC73C76"/>
    <w:multiLevelType w:val="multilevel"/>
    <w:tmpl w:val="A072CB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7747D29"/>
    <w:multiLevelType w:val="singleLevel"/>
    <w:tmpl w:val="A20E63A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1A40C4"/>
    <w:multiLevelType w:val="hybridMultilevel"/>
    <w:tmpl w:val="DE82CFA0"/>
    <w:lvl w:ilvl="0" w:tplc="25688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AA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EA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E3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61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0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4D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26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AE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60851"/>
    <w:multiLevelType w:val="multilevel"/>
    <w:tmpl w:val="6FB87940"/>
    <w:lvl w:ilvl="0">
      <w:start w:val="1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FF24708"/>
    <w:multiLevelType w:val="hybridMultilevel"/>
    <w:tmpl w:val="909056AC"/>
    <w:lvl w:ilvl="0" w:tplc="0D2A7DA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F3E8C686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9B70AC44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4BCC608E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805AA3FE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CFDA95A8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ED3E2700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92509E8E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2700AB34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20"/>
  </w:num>
  <w:num w:numId="15">
    <w:abstractNumId w:val="17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8"/>
  </w:num>
  <w:num w:numId="18">
    <w:abstractNumId w:val="10"/>
  </w:num>
  <w:num w:numId="19">
    <w:abstractNumId w:val="8"/>
  </w:num>
  <w:num w:numId="20">
    <w:abstractNumId w:val="14"/>
  </w:num>
  <w:num w:numId="21">
    <w:abstractNumId w:val="11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FF9"/>
    <w:rsid w:val="00017624"/>
    <w:rsid w:val="000178DA"/>
    <w:rsid w:val="000305B1"/>
    <w:rsid w:val="000408C9"/>
    <w:rsid w:val="00040BF0"/>
    <w:rsid w:val="000425DA"/>
    <w:rsid w:val="000534D2"/>
    <w:rsid w:val="00066AC8"/>
    <w:rsid w:val="0006776D"/>
    <w:rsid w:val="000839A0"/>
    <w:rsid w:val="00087110"/>
    <w:rsid w:val="000871E1"/>
    <w:rsid w:val="00094D76"/>
    <w:rsid w:val="000A4C70"/>
    <w:rsid w:val="000B2E97"/>
    <w:rsid w:val="000B3F7A"/>
    <w:rsid w:val="000B5949"/>
    <w:rsid w:val="000D45A3"/>
    <w:rsid w:val="000E0137"/>
    <w:rsid w:val="000F086D"/>
    <w:rsid w:val="000F2134"/>
    <w:rsid w:val="000F3CD2"/>
    <w:rsid w:val="000F5763"/>
    <w:rsid w:val="00100FE3"/>
    <w:rsid w:val="001025C3"/>
    <w:rsid w:val="00104A68"/>
    <w:rsid w:val="00110BE6"/>
    <w:rsid w:val="00113502"/>
    <w:rsid w:val="00115C3B"/>
    <w:rsid w:val="0012513D"/>
    <w:rsid w:val="00127B94"/>
    <w:rsid w:val="00130834"/>
    <w:rsid w:val="00137608"/>
    <w:rsid w:val="00145E60"/>
    <w:rsid w:val="00146F12"/>
    <w:rsid w:val="001537A0"/>
    <w:rsid w:val="0015403E"/>
    <w:rsid w:val="0015512E"/>
    <w:rsid w:val="00167CFC"/>
    <w:rsid w:val="00170B97"/>
    <w:rsid w:val="00185087"/>
    <w:rsid w:val="001979D2"/>
    <w:rsid w:val="001A06F9"/>
    <w:rsid w:val="001A294D"/>
    <w:rsid w:val="001B735C"/>
    <w:rsid w:val="001C539D"/>
    <w:rsid w:val="001D0650"/>
    <w:rsid w:val="001F5EF3"/>
    <w:rsid w:val="00213788"/>
    <w:rsid w:val="00213F2A"/>
    <w:rsid w:val="002213EE"/>
    <w:rsid w:val="00222C90"/>
    <w:rsid w:val="002345FA"/>
    <w:rsid w:val="00241474"/>
    <w:rsid w:val="00257DFB"/>
    <w:rsid w:val="00274314"/>
    <w:rsid w:val="00281E0C"/>
    <w:rsid w:val="00291296"/>
    <w:rsid w:val="00296437"/>
    <w:rsid w:val="002A07B8"/>
    <w:rsid w:val="002A5124"/>
    <w:rsid w:val="002A7AE4"/>
    <w:rsid w:val="002C10D8"/>
    <w:rsid w:val="002C3F60"/>
    <w:rsid w:val="002C6143"/>
    <w:rsid w:val="002C7FCC"/>
    <w:rsid w:val="002D2AC9"/>
    <w:rsid w:val="002D5C3A"/>
    <w:rsid w:val="002D7FB5"/>
    <w:rsid w:val="002E7CDE"/>
    <w:rsid w:val="002F1D09"/>
    <w:rsid w:val="002F1F4D"/>
    <w:rsid w:val="002F5519"/>
    <w:rsid w:val="002F5FF9"/>
    <w:rsid w:val="00310737"/>
    <w:rsid w:val="00313F5B"/>
    <w:rsid w:val="0032207E"/>
    <w:rsid w:val="00322C87"/>
    <w:rsid w:val="00327D72"/>
    <w:rsid w:val="00330DBA"/>
    <w:rsid w:val="003375B8"/>
    <w:rsid w:val="00340602"/>
    <w:rsid w:val="00340EF8"/>
    <w:rsid w:val="00351237"/>
    <w:rsid w:val="003533E4"/>
    <w:rsid w:val="00360E89"/>
    <w:rsid w:val="00361C13"/>
    <w:rsid w:val="003715B6"/>
    <w:rsid w:val="00372970"/>
    <w:rsid w:val="00381264"/>
    <w:rsid w:val="003966CB"/>
    <w:rsid w:val="003A3CA4"/>
    <w:rsid w:val="003A5115"/>
    <w:rsid w:val="003B1614"/>
    <w:rsid w:val="003C6BCD"/>
    <w:rsid w:val="003D6171"/>
    <w:rsid w:val="003E1F6D"/>
    <w:rsid w:val="003E3EF9"/>
    <w:rsid w:val="003F00A3"/>
    <w:rsid w:val="003F4564"/>
    <w:rsid w:val="00402C76"/>
    <w:rsid w:val="00402F32"/>
    <w:rsid w:val="00404881"/>
    <w:rsid w:val="00405E21"/>
    <w:rsid w:val="0041363E"/>
    <w:rsid w:val="00423478"/>
    <w:rsid w:val="00432938"/>
    <w:rsid w:val="004369D4"/>
    <w:rsid w:val="004401A0"/>
    <w:rsid w:val="00443FB4"/>
    <w:rsid w:val="00447893"/>
    <w:rsid w:val="00457037"/>
    <w:rsid w:val="0045771F"/>
    <w:rsid w:val="0046257A"/>
    <w:rsid w:val="00464E9A"/>
    <w:rsid w:val="004804AB"/>
    <w:rsid w:val="0048174F"/>
    <w:rsid w:val="00482F16"/>
    <w:rsid w:val="004975E3"/>
    <w:rsid w:val="004A10B2"/>
    <w:rsid w:val="004A188A"/>
    <w:rsid w:val="004A63B6"/>
    <w:rsid w:val="004A7D8D"/>
    <w:rsid w:val="004B6FA5"/>
    <w:rsid w:val="004C446E"/>
    <w:rsid w:val="004D68A7"/>
    <w:rsid w:val="004D7331"/>
    <w:rsid w:val="004F3EA6"/>
    <w:rsid w:val="004F4F29"/>
    <w:rsid w:val="004F6692"/>
    <w:rsid w:val="005075EB"/>
    <w:rsid w:val="00515386"/>
    <w:rsid w:val="00517A13"/>
    <w:rsid w:val="00527C68"/>
    <w:rsid w:val="00532330"/>
    <w:rsid w:val="005336DF"/>
    <w:rsid w:val="00534B30"/>
    <w:rsid w:val="005364E3"/>
    <w:rsid w:val="005368FB"/>
    <w:rsid w:val="00556FC4"/>
    <w:rsid w:val="005642D3"/>
    <w:rsid w:val="00567765"/>
    <w:rsid w:val="0057021D"/>
    <w:rsid w:val="0057049E"/>
    <w:rsid w:val="0057093A"/>
    <w:rsid w:val="00570C60"/>
    <w:rsid w:val="0057292C"/>
    <w:rsid w:val="00573C55"/>
    <w:rsid w:val="00574C58"/>
    <w:rsid w:val="00582AD7"/>
    <w:rsid w:val="005849AE"/>
    <w:rsid w:val="0059228C"/>
    <w:rsid w:val="00595DD2"/>
    <w:rsid w:val="005B228D"/>
    <w:rsid w:val="005B724E"/>
    <w:rsid w:val="005C76CA"/>
    <w:rsid w:val="005D00D7"/>
    <w:rsid w:val="005D111B"/>
    <w:rsid w:val="005D415D"/>
    <w:rsid w:val="005F2C19"/>
    <w:rsid w:val="005F7B88"/>
    <w:rsid w:val="006149E5"/>
    <w:rsid w:val="00624094"/>
    <w:rsid w:val="00626566"/>
    <w:rsid w:val="00627220"/>
    <w:rsid w:val="00627BCC"/>
    <w:rsid w:val="00627DD7"/>
    <w:rsid w:val="006305D2"/>
    <w:rsid w:val="00634D15"/>
    <w:rsid w:val="0064130C"/>
    <w:rsid w:val="0064690A"/>
    <w:rsid w:val="00653619"/>
    <w:rsid w:val="00662610"/>
    <w:rsid w:val="00663E3E"/>
    <w:rsid w:val="006657A9"/>
    <w:rsid w:val="00666A60"/>
    <w:rsid w:val="0067441F"/>
    <w:rsid w:val="00674EF0"/>
    <w:rsid w:val="00682D36"/>
    <w:rsid w:val="0068603C"/>
    <w:rsid w:val="00686096"/>
    <w:rsid w:val="0069135F"/>
    <w:rsid w:val="0069754D"/>
    <w:rsid w:val="006A1DE1"/>
    <w:rsid w:val="006A2C7A"/>
    <w:rsid w:val="006B10FA"/>
    <w:rsid w:val="006B5C5E"/>
    <w:rsid w:val="006C17FA"/>
    <w:rsid w:val="006D16CF"/>
    <w:rsid w:val="006D2445"/>
    <w:rsid w:val="006E7192"/>
    <w:rsid w:val="006F05AD"/>
    <w:rsid w:val="006F1E39"/>
    <w:rsid w:val="006F5631"/>
    <w:rsid w:val="007075F8"/>
    <w:rsid w:val="007117DC"/>
    <w:rsid w:val="00715FF6"/>
    <w:rsid w:val="00723EF3"/>
    <w:rsid w:val="00725640"/>
    <w:rsid w:val="007279BC"/>
    <w:rsid w:val="007321B1"/>
    <w:rsid w:val="00734333"/>
    <w:rsid w:val="007363A3"/>
    <w:rsid w:val="007450BB"/>
    <w:rsid w:val="00747047"/>
    <w:rsid w:val="00751E59"/>
    <w:rsid w:val="00763E55"/>
    <w:rsid w:val="007641A9"/>
    <w:rsid w:val="00765975"/>
    <w:rsid w:val="0076767F"/>
    <w:rsid w:val="00770AE5"/>
    <w:rsid w:val="00771F5D"/>
    <w:rsid w:val="007826D6"/>
    <w:rsid w:val="00783E2E"/>
    <w:rsid w:val="007848AB"/>
    <w:rsid w:val="00787BC9"/>
    <w:rsid w:val="00787D22"/>
    <w:rsid w:val="007953E3"/>
    <w:rsid w:val="007A23E5"/>
    <w:rsid w:val="007B1A51"/>
    <w:rsid w:val="007B3DC7"/>
    <w:rsid w:val="007B6A31"/>
    <w:rsid w:val="007C12A8"/>
    <w:rsid w:val="007C2CE0"/>
    <w:rsid w:val="007C75A4"/>
    <w:rsid w:val="007D0540"/>
    <w:rsid w:val="007E6B1A"/>
    <w:rsid w:val="007F4491"/>
    <w:rsid w:val="0080059B"/>
    <w:rsid w:val="00801D7D"/>
    <w:rsid w:val="008204B7"/>
    <w:rsid w:val="0082218B"/>
    <w:rsid w:val="008224F3"/>
    <w:rsid w:val="00822A1D"/>
    <w:rsid w:val="008266E6"/>
    <w:rsid w:val="008406B3"/>
    <w:rsid w:val="00851F4D"/>
    <w:rsid w:val="00857139"/>
    <w:rsid w:val="0086549E"/>
    <w:rsid w:val="008678CF"/>
    <w:rsid w:val="00873654"/>
    <w:rsid w:val="00883AB8"/>
    <w:rsid w:val="00890938"/>
    <w:rsid w:val="00890B54"/>
    <w:rsid w:val="008929DF"/>
    <w:rsid w:val="00894CA3"/>
    <w:rsid w:val="008A5965"/>
    <w:rsid w:val="008B4871"/>
    <w:rsid w:val="008B53BD"/>
    <w:rsid w:val="008B6008"/>
    <w:rsid w:val="008B665B"/>
    <w:rsid w:val="008C1B4C"/>
    <w:rsid w:val="008C1DD9"/>
    <w:rsid w:val="008D20C3"/>
    <w:rsid w:val="008E1DAE"/>
    <w:rsid w:val="008E2D5B"/>
    <w:rsid w:val="008F5F2B"/>
    <w:rsid w:val="009062CF"/>
    <w:rsid w:val="009120E5"/>
    <w:rsid w:val="009244D0"/>
    <w:rsid w:val="009253B0"/>
    <w:rsid w:val="009265F7"/>
    <w:rsid w:val="009344A6"/>
    <w:rsid w:val="00937A9E"/>
    <w:rsid w:val="00942F11"/>
    <w:rsid w:val="0094365D"/>
    <w:rsid w:val="00943828"/>
    <w:rsid w:val="00963101"/>
    <w:rsid w:val="009651D2"/>
    <w:rsid w:val="0097253A"/>
    <w:rsid w:val="00977607"/>
    <w:rsid w:val="00981D6F"/>
    <w:rsid w:val="009869B9"/>
    <w:rsid w:val="00986B65"/>
    <w:rsid w:val="0099102B"/>
    <w:rsid w:val="00992BB0"/>
    <w:rsid w:val="009962FE"/>
    <w:rsid w:val="009A0B20"/>
    <w:rsid w:val="009A0ECA"/>
    <w:rsid w:val="009B49E1"/>
    <w:rsid w:val="009D29F1"/>
    <w:rsid w:val="009D3260"/>
    <w:rsid w:val="009F231C"/>
    <w:rsid w:val="009F3877"/>
    <w:rsid w:val="009F431F"/>
    <w:rsid w:val="00A01C67"/>
    <w:rsid w:val="00A03911"/>
    <w:rsid w:val="00A0406B"/>
    <w:rsid w:val="00A04930"/>
    <w:rsid w:val="00A052AF"/>
    <w:rsid w:val="00A05A6A"/>
    <w:rsid w:val="00A13122"/>
    <w:rsid w:val="00A27EB9"/>
    <w:rsid w:val="00A3539A"/>
    <w:rsid w:val="00A37860"/>
    <w:rsid w:val="00A41968"/>
    <w:rsid w:val="00A46F02"/>
    <w:rsid w:val="00A5584C"/>
    <w:rsid w:val="00A602F8"/>
    <w:rsid w:val="00A63E63"/>
    <w:rsid w:val="00A64B13"/>
    <w:rsid w:val="00A65416"/>
    <w:rsid w:val="00A702BE"/>
    <w:rsid w:val="00A724A1"/>
    <w:rsid w:val="00A84388"/>
    <w:rsid w:val="00A9097C"/>
    <w:rsid w:val="00AA3B22"/>
    <w:rsid w:val="00AB5E0E"/>
    <w:rsid w:val="00AC2234"/>
    <w:rsid w:val="00AC408B"/>
    <w:rsid w:val="00AC66C6"/>
    <w:rsid w:val="00AD0F1B"/>
    <w:rsid w:val="00AD512B"/>
    <w:rsid w:val="00AE13EC"/>
    <w:rsid w:val="00AF79EA"/>
    <w:rsid w:val="00B04D6B"/>
    <w:rsid w:val="00B20DE0"/>
    <w:rsid w:val="00B2182D"/>
    <w:rsid w:val="00B22307"/>
    <w:rsid w:val="00B30044"/>
    <w:rsid w:val="00B33646"/>
    <w:rsid w:val="00B33F3C"/>
    <w:rsid w:val="00B414BB"/>
    <w:rsid w:val="00B41E0D"/>
    <w:rsid w:val="00B44BB3"/>
    <w:rsid w:val="00B44CD3"/>
    <w:rsid w:val="00B4774F"/>
    <w:rsid w:val="00B541AA"/>
    <w:rsid w:val="00B54D08"/>
    <w:rsid w:val="00B55D89"/>
    <w:rsid w:val="00B55EA9"/>
    <w:rsid w:val="00B62130"/>
    <w:rsid w:val="00B6249C"/>
    <w:rsid w:val="00B67DC0"/>
    <w:rsid w:val="00B76D31"/>
    <w:rsid w:val="00B804C7"/>
    <w:rsid w:val="00B81599"/>
    <w:rsid w:val="00B81FF2"/>
    <w:rsid w:val="00B84343"/>
    <w:rsid w:val="00B86699"/>
    <w:rsid w:val="00B9090B"/>
    <w:rsid w:val="00BA0CF4"/>
    <w:rsid w:val="00BA2419"/>
    <w:rsid w:val="00BB0008"/>
    <w:rsid w:val="00BB65BA"/>
    <w:rsid w:val="00BB7F25"/>
    <w:rsid w:val="00BC67F9"/>
    <w:rsid w:val="00BE6A7A"/>
    <w:rsid w:val="00BE7EDA"/>
    <w:rsid w:val="00C06C21"/>
    <w:rsid w:val="00C10106"/>
    <w:rsid w:val="00C21093"/>
    <w:rsid w:val="00C230E6"/>
    <w:rsid w:val="00C23740"/>
    <w:rsid w:val="00C26821"/>
    <w:rsid w:val="00C26A16"/>
    <w:rsid w:val="00C41EFD"/>
    <w:rsid w:val="00C54204"/>
    <w:rsid w:val="00C61DB8"/>
    <w:rsid w:val="00C63FDE"/>
    <w:rsid w:val="00C6569B"/>
    <w:rsid w:val="00C669D4"/>
    <w:rsid w:val="00C800EF"/>
    <w:rsid w:val="00C80987"/>
    <w:rsid w:val="00C94C34"/>
    <w:rsid w:val="00C97811"/>
    <w:rsid w:val="00CA3521"/>
    <w:rsid w:val="00CA7EC0"/>
    <w:rsid w:val="00CB640E"/>
    <w:rsid w:val="00CD13AF"/>
    <w:rsid w:val="00CD2D5B"/>
    <w:rsid w:val="00CF239E"/>
    <w:rsid w:val="00CF761E"/>
    <w:rsid w:val="00D05F57"/>
    <w:rsid w:val="00D0716E"/>
    <w:rsid w:val="00D10970"/>
    <w:rsid w:val="00D1388D"/>
    <w:rsid w:val="00D17C5D"/>
    <w:rsid w:val="00D20170"/>
    <w:rsid w:val="00D22A77"/>
    <w:rsid w:val="00D250F5"/>
    <w:rsid w:val="00D32496"/>
    <w:rsid w:val="00D35E9A"/>
    <w:rsid w:val="00D43383"/>
    <w:rsid w:val="00D438FA"/>
    <w:rsid w:val="00D55164"/>
    <w:rsid w:val="00D60582"/>
    <w:rsid w:val="00D7081B"/>
    <w:rsid w:val="00D73312"/>
    <w:rsid w:val="00D733C5"/>
    <w:rsid w:val="00D75E1C"/>
    <w:rsid w:val="00D76298"/>
    <w:rsid w:val="00D86A7F"/>
    <w:rsid w:val="00DA4A7A"/>
    <w:rsid w:val="00DA4B15"/>
    <w:rsid w:val="00DB0797"/>
    <w:rsid w:val="00DB6F9E"/>
    <w:rsid w:val="00DC164D"/>
    <w:rsid w:val="00DC2BD3"/>
    <w:rsid w:val="00DC440E"/>
    <w:rsid w:val="00DC55C0"/>
    <w:rsid w:val="00DD4F4D"/>
    <w:rsid w:val="00DD6B18"/>
    <w:rsid w:val="00DF1129"/>
    <w:rsid w:val="00DF3490"/>
    <w:rsid w:val="00E05E38"/>
    <w:rsid w:val="00E06EE1"/>
    <w:rsid w:val="00E06FAC"/>
    <w:rsid w:val="00E10F49"/>
    <w:rsid w:val="00E203B0"/>
    <w:rsid w:val="00E22407"/>
    <w:rsid w:val="00E23562"/>
    <w:rsid w:val="00E248EB"/>
    <w:rsid w:val="00E25E31"/>
    <w:rsid w:val="00E27EF7"/>
    <w:rsid w:val="00E31CA0"/>
    <w:rsid w:val="00E33BFB"/>
    <w:rsid w:val="00E3653B"/>
    <w:rsid w:val="00E3697D"/>
    <w:rsid w:val="00E371E9"/>
    <w:rsid w:val="00E46D00"/>
    <w:rsid w:val="00E56C52"/>
    <w:rsid w:val="00E610FE"/>
    <w:rsid w:val="00E612A6"/>
    <w:rsid w:val="00E63AC0"/>
    <w:rsid w:val="00E6476B"/>
    <w:rsid w:val="00E64B55"/>
    <w:rsid w:val="00E6547C"/>
    <w:rsid w:val="00E73DFD"/>
    <w:rsid w:val="00E75277"/>
    <w:rsid w:val="00E847EC"/>
    <w:rsid w:val="00E96DA4"/>
    <w:rsid w:val="00EA4C7F"/>
    <w:rsid w:val="00EB3D95"/>
    <w:rsid w:val="00EB5E08"/>
    <w:rsid w:val="00EC0027"/>
    <w:rsid w:val="00EC406C"/>
    <w:rsid w:val="00ED0DAB"/>
    <w:rsid w:val="00EF1ED5"/>
    <w:rsid w:val="00EF5F3F"/>
    <w:rsid w:val="00F03D09"/>
    <w:rsid w:val="00F303D2"/>
    <w:rsid w:val="00F47740"/>
    <w:rsid w:val="00F50A43"/>
    <w:rsid w:val="00F55719"/>
    <w:rsid w:val="00F60F0A"/>
    <w:rsid w:val="00F64179"/>
    <w:rsid w:val="00F64983"/>
    <w:rsid w:val="00F65ED8"/>
    <w:rsid w:val="00F706E1"/>
    <w:rsid w:val="00F90379"/>
    <w:rsid w:val="00FA506D"/>
    <w:rsid w:val="00FA5627"/>
    <w:rsid w:val="00FA6D7F"/>
    <w:rsid w:val="00FB0469"/>
    <w:rsid w:val="00FB35D6"/>
    <w:rsid w:val="00FB3AE5"/>
    <w:rsid w:val="00FB6D78"/>
    <w:rsid w:val="00FB7113"/>
    <w:rsid w:val="00FE568A"/>
    <w:rsid w:val="00FE6E2B"/>
    <w:rsid w:val="00FE7E1D"/>
    <w:rsid w:val="00FE7F62"/>
    <w:rsid w:val="00FF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365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ED5"/>
    <w:pPr>
      <w:keepNext/>
      <w:numPr>
        <w:numId w:val="1"/>
      </w:numPr>
      <w:ind w:left="0" w:firstLine="426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1E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1E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1E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1E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1ED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1ED5"/>
    <w:pPr>
      <w:numPr>
        <w:ilvl w:val="6"/>
        <w:numId w:val="1"/>
      </w:num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F1ED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A5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A5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A5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A5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A53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A53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A53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A53"/>
    <w:rPr>
      <w:rFonts w:asciiTheme="majorHAnsi" w:eastAsiaTheme="majorEastAsia" w:hAnsiTheme="majorHAnsi" w:cstheme="majorBidi"/>
      <w:lang w:eastAsia="ar-SA"/>
    </w:rPr>
  </w:style>
  <w:style w:type="character" w:customStyle="1" w:styleId="WW8Num5z0">
    <w:name w:val="WW8Num5z0"/>
    <w:uiPriority w:val="99"/>
    <w:rsid w:val="00EF1ED5"/>
    <w:rPr>
      <w:rFonts w:ascii="Symbol" w:hAnsi="Symbol"/>
    </w:rPr>
  </w:style>
  <w:style w:type="character" w:customStyle="1" w:styleId="WW8Num6z0">
    <w:name w:val="WW8Num6z0"/>
    <w:uiPriority w:val="99"/>
    <w:rsid w:val="00EF1ED5"/>
    <w:rPr>
      <w:rFonts w:ascii="Symbol" w:hAnsi="Symbol"/>
    </w:rPr>
  </w:style>
  <w:style w:type="character" w:customStyle="1" w:styleId="WW8Num7z0">
    <w:name w:val="WW8Num7z0"/>
    <w:uiPriority w:val="99"/>
    <w:rsid w:val="00EF1ED5"/>
    <w:rPr>
      <w:rFonts w:ascii="Symbol" w:hAnsi="Symbol"/>
    </w:rPr>
  </w:style>
  <w:style w:type="character" w:customStyle="1" w:styleId="WW8Num8z0">
    <w:name w:val="WW8Num8z0"/>
    <w:uiPriority w:val="99"/>
    <w:rsid w:val="00EF1ED5"/>
    <w:rPr>
      <w:rFonts w:ascii="Symbol" w:hAnsi="Symbol"/>
    </w:rPr>
  </w:style>
  <w:style w:type="character" w:customStyle="1" w:styleId="WW8Num10z0">
    <w:name w:val="WW8Num10z0"/>
    <w:uiPriority w:val="99"/>
    <w:rsid w:val="00EF1ED5"/>
    <w:rPr>
      <w:rFonts w:ascii="Symbol" w:hAnsi="Symbol"/>
    </w:rPr>
  </w:style>
  <w:style w:type="character" w:customStyle="1" w:styleId="WW8Num11z0">
    <w:name w:val="WW8Num11z0"/>
    <w:uiPriority w:val="99"/>
    <w:rsid w:val="00EF1ED5"/>
    <w:rPr>
      <w:rFonts w:ascii="Times New Roman" w:hAnsi="Times New Roman"/>
      <w:b/>
    </w:rPr>
  </w:style>
  <w:style w:type="character" w:customStyle="1" w:styleId="WW8Num12z0">
    <w:name w:val="WW8Num12z0"/>
    <w:uiPriority w:val="99"/>
    <w:rsid w:val="00EF1ED5"/>
    <w:rPr>
      <w:rFonts w:ascii="Times New Roman" w:hAnsi="Times New Roman"/>
      <w:b/>
    </w:rPr>
  </w:style>
  <w:style w:type="character" w:customStyle="1" w:styleId="WW8Num13z0">
    <w:name w:val="WW8Num13z0"/>
    <w:uiPriority w:val="99"/>
    <w:rsid w:val="00EF1ED5"/>
    <w:rPr>
      <w:rFonts w:ascii="Symbol" w:hAnsi="Symbol"/>
    </w:rPr>
  </w:style>
  <w:style w:type="character" w:customStyle="1" w:styleId="WW8Num14z0">
    <w:name w:val="WW8Num14z0"/>
    <w:uiPriority w:val="99"/>
    <w:rsid w:val="00EF1ED5"/>
    <w:rPr>
      <w:rFonts w:ascii="Symbol" w:hAnsi="Symbol"/>
    </w:rPr>
  </w:style>
  <w:style w:type="character" w:customStyle="1" w:styleId="WW8Num15z0">
    <w:name w:val="WW8Num15z0"/>
    <w:uiPriority w:val="99"/>
    <w:rsid w:val="00EF1ED5"/>
    <w:rPr>
      <w:rFonts w:ascii="Symbol" w:hAnsi="Symbol"/>
    </w:rPr>
  </w:style>
  <w:style w:type="character" w:customStyle="1" w:styleId="WW8Num16z0">
    <w:name w:val="WW8Num16z0"/>
    <w:uiPriority w:val="99"/>
    <w:rsid w:val="00EF1ED5"/>
  </w:style>
  <w:style w:type="character" w:customStyle="1" w:styleId="WW8Num16z1">
    <w:name w:val="WW8Num16z1"/>
    <w:uiPriority w:val="99"/>
    <w:rsid w:val="00EF1ED5"/>
    <w:rPr>
      <w:rFonts w:ascii="Symbol" w:hAnsi="Symbol"/>
    </w:rPr>
  </w:style>
  <w:style w:type="character" w:customStyle="1" w:styleId="WW8Num18z0">
    <w:name w:val="WW8Num18z0"/>
    <w:uiPriority w:val="99"/>
    <w:rsid w:val="00EF1ED5"/>
    <w:rPr>
      <w:sz w:val="28"/>
    </w:rPr>
  </w:style>
  <w:style w:type="character" w:customStyle="1" w:styleId="WW8Num18z1">
    <w:name w:val="WW8Num18z1"/>
    <w:uiPriority w:val="99"/>
    <w:rsid w:val="00EF1ED5"/>
    <w:rPr>
      <w:sz w:val="28"/>
    </w:rPr>
  </w:style>
  <w:style w:type="character" w:customStyle="1" w:styleId="WW8Num18z2">
    <w:name w:val="WW8Num18z2"/>
    <w:uiPriority w:val="99"/>
    <w:rsid w:val="00EF1ED5"/>
    <w:rPr>
      <w:color w:val="000000"/>
      <w:sz w:val="28"/>
    </w:rPr>
  </w:style>
  <w:style w:type="character" w:customStyle="1" w:styleId="WW8Num19z0">
    <w:name w:val="WW8Num19z0"/>
    <w:uiPriority w:val="99"/>
    <w:rsid w:val="00EF1ED5"/>
    <w:rPr>
      <w:rFonts w:ascii="Symbol" w:hAnsi="Symbol"/>
    </w:rPr>
  </w:style>
  <w:style w:type="character" w:customStyle="1" w:styleId="WW8Num20z0">
    <w:name w:val="WW8Num20z0"/>
    <w:uiPriority w:val="99"/>
    <w:rsid w:val="00EF1ED5"/>
    <w:rPr>
      <w:sz w:val="24"/>
    </w:rPr>
  </w:style>
  <w:style w:type="character" w:customStyle="1" w:styleId="WW8Num21z1">
    <w:name w:val="WW8Num21z1"/>
    <w:uiPriority w:val="99"/>
    <w:rsid w:val="00EF1ED5"/>
    <w:rPr>
      <w:rFonts w:ascii="Symbol" w:hAnsi="Symbol"/>
    </w:rPr>
  </w:style>
  <w:style w:type="character" w:customStyle="1" w:styleId="WW8Num22z0">
    <w:name w:val="WW8Num22z0"/>
    <w:uiPriority w:val="99"/>
    <w:rsid w:val="00EF1ED5"/>
    <w:rPr>
      <w:sz w:val="24"/>
    </w:rPr>
  </w:style>
  <w:style w:type="character" w:customStyle="1" w:styleId="WW8Num24z0">
    <w:name w:val="WW8Num24z0"/>
    <w:uiPriority w:val="99"/>
    <w:rsid w:val="00EF1ED5"/>
  </w:style>
  <w:style w:type="character" w:customStyle="1" w:styleId="WW8Num29z0">
    <w:name w:val="WW8Num29z0"/>
    <w:uiPriority w:val="99"/>
    <w:rsid w:val="00EF1ED5"/>
    <w:rPr>
      <w:rFonts w:ascii="Symbol" w:hAnsi="Symbol"/>
    </w:rPr>
  </w:style>
  <w:style w:type="character" w:customStyle="1" w:styleId="WW8Num29z1">
    <w:name w:val="WW8Num29z1"/>
    <w:uiPriority w:val="99"/>
    <w:rsid w:val="00EF1ED5"/>
    <w:rPr>
      <w:rFonts w:ascii="Courier New" w:hAnsi="Courier New"/>
    </w:rPr>
  </w:style>
  <w:style w:type="character" w:customStyle="1" w:styleId="WW8Num29z2">
    <w:name w:val="WW8Num29z2"/>
    <w:uiPriority w:val="99"/>
    <w:rsid w:val="00EF1ED5"/>
    <w:rPr>
      <w:rFonts w:ascii="Wingdings" w:hAnsi="Wingdings"/>
    </w:rPr>
  </w:style>
  <w:style w:type="character" w:customStyle="1" w:styleId="WW8Num31z0">
    <w:name w:val="WW8Num31z0"/>
    <w:uiPriority w:val="99"/>
    <w:rsid w:val="00EF1ED5"/>
    <w:rPr>
      <w:rFonts w:ascii="Symbol" w:hAnsi="Symbol"/>
    </w:rPr>
  </w:style>
  <w:style w:type="character" w:customStyle="1" w:styleId="WW8Num31z1">
    <w:name w:val="WW8Num31z1"/>
    <w:uiPriority w:val="99"/>
    <w:rsid w:val="00EF1ED5"/>
    <w:rPr>
      <w:rFonts w:ascii="Courier New" w:hAnsi="Courier New"/>
    </w:rPr>
  </w:style>
  <w:style w:type="character" w:customStyle="1" w:styleId="WW8Num31z2">
    <w:name w:val="WW8Num31z2"/>
    <w:uiPriority w:val="99"/>
    <w:rsid w:val="00EF1ED5"/>
    <w:rPr>
      <w:rFonts w:ascii="Wingdings" w:hAnsi="Wingdings"/>
    </w:rPr>
  </w:style>
  <w:style w:type="character" w:customStyle="1" w:styleId="WW8Num32z0">
    <w:name w:val="WW8Num32z0"/>
    <w:uiPriority w:val="99"/>
    <w:rsid w:val="00EF1ED5"/>
  </w:style>
  <w:style w:type="character" w:customStyle="1" w:styleId="WW8Num39z0">
    <w:name w:val="WW8Num39z0"/>
    <w:uiPriority w:val="99"/>
    <w:rsid w:val="00EF1ED5"/>
    <w:rPr>
      <w:sz w:val="28"/>
    </w:rPr>
  </w:style>
  <w:style w:type="character" w:customStyle="1" w:styleId="WW8Num39z1">
    <w:name w:val="WW8Num39z1"/>
    <w:uiPriority w:val="99"/>
    <w:rsid w:val="00EF1ED5"/>
    <w:rPr>
      <w:sz w:val="28"/>
    </w:rPr>
  </w:style>
  <w:style w:type="character" w:customStyle="1" w:styleId="WW8Num39z2">
    <w:name w:val="WW8Num39z2"/>
    <w:uiPriority w:val="99"/>
    <w:rsid w:val="00EF1ED5"/>
    <w:rPr>
      <w:color w:val="000000"/>
      <w:sz w:val="28"/>
    </w:rPr>
  </w:style>
  <w:style w:type="character" w:customStyle="1" w:styleId="WW8Num40z0">
    <w:name w:val="WW8Num40z0"/>
    <w:uiPriority w:val="99"/>
    <w:rsid w:val="00EF1ED5"/>
  </w:style>
  <w:style w:type="character" w:customStyle="1" w:styleId="WW8Num46z0">
    <w:name w:val="WW8Num46z0"/>
    <w:uiPriority w:val="99"/>
    <w:rsid w:val="00EF1ED5"/>
    <w:rPr>
      <w:sz w:val="28"/>
    </w:rPr>
  </w:style>
  <w:style w:type="character" w:customStyle="1" w:styleId="WW8Num46z1">
    <w:name w:val="WW8Num46z1"/>
    <w:uiPriority w:val="99"/>
    <w:rsid w:val="00EF1ED5"/>
    <w:rPr>
      <w:sz w:val="28"/>
    </w:rPr>
  </w:style>
  <w:style w:type="character" w:customStyle="1" w:styleId="WW8Num46z2">
    <w:name w:val="WW8Num46z2"/>
    <w:uiPriority w:val="99"/>
    <w:rsid w:val="00EF1ED5"/>
    <w:rPr>
      <w:color w:val="000000"/>
      <w:sz w:val="28"/>
    </w:rPr>
  </w:style>
  <w:style w:type="character" w:customStyle="1" w:styleId="1">
    <w:name w:val="Основной шрифт абзаца1"/>
    <w:uiPriority w:val="99"/>
    <w:rsid w:val="00EF1ED5"/>
  </w:style>
  <w:style w:type="character" w:styleId="PageNumber">
    <w:name w:val="page number"/>
    <w:basedOn w:val="1"/>
    <w:uiPriority w:val="99"/>
    <w:semiHidden/>
    <w:rsid w:val="00EF1ED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F1ED5"/>
    <w:rPr>
      <w:rFonts w:cs="Times New Roman"/>
      <w:color w:val="0000FF"/>
      <w:u w:val="single"/>
    </w:rPr>
  </w:style>
  <w:style w:type="character" w:customStyle="1" w:styleId="a">
    <w:name w:val="Основной шрифт"/>
    <w:uiPriority w:val="99"/>
    <w:rsid w:val="00EF1ED5"/>
  </w:style>
  <w:style w:type="character" w:customStyle="1" w:styleId="a0">
    <w:name w:val="Символ сноски"/>
    <w:uiPriority w:val="99"/>
    <w:rsid w:val="00EF1ED5"/>
    <w:rPr>
      <w:vertAlign w:val="superscript"/>
    </w:rPr>
  </w:style>
  <w:style w:type="character" w:styleId="Strong">
    <w:name w:val="Strong"/>
    <w:basedOn w:val="DefaultParagraphFont"/>
    <w:uiPriority w:val="99"/>
    <w:qFormat/>
    <w:rsid w:val="00EF1ED5"/>
    <w:rPr>
      <w:rFonts w:cs="Times New Roman"/>
      <w:b/>
    </w:rPr>
  </w:style>
  <w:style w:type="character" w:customStyle="1" w:styleId="a1">
    <w:name w:val="Символы концевой сноски"/>
    <w:uiPriority w:val="99"/>
    <w:rsid w:val="00EF1ED5"/>
    <w:rPr>
      <w:vertAlign w:val="superscript"/>
    </w:rPr>
  </w:style>
  <w:style w:type="character" w:customStyle="1" w:styleId="a2">
    <w:name w:val="Основной текст с отступом Знак"/>
    <w:uiPriority w:val="99"/>
    <w:rsid w:val="00EF1ED5"/>
    <w:rPr>
      <w:sz w:val="24"/>
      <w:lang w:val="ru-RU" w:eastAsia="ar-SA" w:bidi="ar-SA"/>
    </w:rPr>
  </w:style>
  <w:style w:type="character" w:customStyle="1" w:styleId="10">
    <w:name w:val="Знак Знак1"/>
    <w:uiPriority w:val="99"/>
    <w:rsid w:val="00EF1ED5"/>
    <w:rPr>
      <w:sz w:val="24"/>
      <w:lang w:val="ru-RU" w:eastAsia="ar-SA" w:bidi="ar-SA"/>
    </w:rPr>
  </w:style>
  <w:style w:type="character" w:customStyle="1" w:styleId="11">
    <w:name w:val="Заголовок 1 Знак"/>
    <w:uiPriority w:val="99"/>
    <w:rsid w:val="00EF1ED5"/>
    <w:rPr>
      <w:b/>
      <w:kern w:val="1"/>
      <w:sz w:val="36"/>
      <w:lang w:val="ru-RU" w:eastAsia="ar-SA" w:bidi="ar-SA"/>
    </w:rPr>
  </w:style>
  <w:style w:type="character" w:customStyle="1" w:styleId="a3">
    <w:name w:val="Знак Знак"/>
    <w:uiPriority w:val="99"/>
    <w:rsid w:val="00EF1ED5"/>
    <w:rPr>
      <w:rFonts w:ascii="Tahoma" w:hAnsi="Tahoma"/>
      <w:sz w:val="16"/>
    </w:rPr>
  </w:style>
  <w:style w:type="character" w:customStyle="1" w:styleId="3">
    <w:name w:val="Знак3 Знак"/>
    <w:uiPriority w:val="99"/>
    <w:rsid w:val="00EF1ED5"/>
    <w:rPr>
      <w:b/>
      <w:i/>
      <w:sz w:val="26"/>
      <w:lang w:val="ru-RU" w:eastAsia="ar-SA" w:bidi="ar-SA"/>
    </w:rPr>
  </w:style>
  <w:style w:type="character" w:customStyle="1" w:styleId="a4">
    <w:name w:val="Символ нумерации"/>
    <w:uiPriority w:val="99"/>
    <w:rsid w:val="00EF1ED5"/>
  </w:style>
  <w:style w:type="paragraph" w:customStyle="1" w:styleId="a5">
    <w:name w:val="Заголовок"/>
    <w:basedOn w:val="Normal"/>
    <w:next w:val="BodyText"/>
    <w:uiPriority w:val="99"/>
    <w:rsid w:val="00EF1ED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F1E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B5E08"/>
    <w:rPr>
      <w:sz w:val="24"/>
      <w:lang w:eastAsia="ar-SA" w:bidi="ar-SA"/>
    </w:rPr>
  </w:style>
  <w:style w:type="paragraph" w:styleId="Title">
    <w:name w:val="Title"/>
    <w:basedOn w:val="a5"/>
    <w:next w:val="Subtitle"/>
    <w:link w:val="TitleChar"/>
    <w:uiPriority w:val="99"/>
    <w:qFormat/>
    <w:rsid w:val="00EF1ED5"/>
  </w:style>
  <w:style w:type="character" w:customStyle="1" w:styleId="TitleChar">
    <w:name w:val="Title Char"/>
    <w:basedOn w:val="DefaultParagraphFont"/>
    <w:link w:val="Title"/>
    <w:uiPriority w:val="99"/>
    <w:locked/>
    <w:rsid w:val="00EB5E08"/>
    <w:rPr>
      <w:rFonts w:ascii="Arial" w:eastAsia="SimSun" w:hAnsi="Arial" w:cs="Mangal"/>
      <w:sz w:val="28"/>
      <w:szCs w:val="28"/>
      <w:lang w:eastAsia="ar-SA" w:bidi="ar-SA"/>
    </w:rPr>
  </w:style>
  <w:style w:type="paragraph" w:styleId="Subtitle">
    <w:name w:val="Subtitle"/>
    <w:basedOn w:val="a5"/>
    <w:next w:val="BodyText"/>
    <w:link w:val="SubtitleChar"/>
    <w:uiPriority w:val="99"/>
    <w:qFormat/>
    <w:rsid w:val="00EF1ED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7EDA"/>
    <w:rPr>
      <w:rFonts w:ascii="Arial" w:eastAsia="SimSun" w:hAnsi="Arial" w:cs="Mangal"/>
      <w:i/>
      <w:iCs/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EF1ED5"/>
    <w:rPr>
      <w:rFonts w:ascii="Arial" w:hAnsi="Arial" w:cs="Mangal"/>
    </w:rPr>
  </w:style>
  <w:style w:type="paragraph" w:customStyle="1" w:styleId="12">
    <w:name w:val="Название1"/>
    <w:basedOn w:val="Normal"/>
    <w:uiPriority w:val="99"/>
    <w:rsid w:val="00EF1ED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Normal"/>
    <w:uiPriority w:val="99"/>
    <w:rsid w:val="00EF1ED5"/>
    <w:pPr>
      <w:suppressLineNumbers/>
    </w:pPr>
    <w:rPr>
      <w:rFonts w:ascii="Arial" w:hAnsi="Arial" w:cs="Mangal"/>
    </w:rPr>
  </w:style>
  <w:style w:type="paragraph" w:customStyle="1" w:styleId="14">
    <w:name w:val="Знак Знак1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Текст2"/>
    <w:basedOn w:val="Normal"/>
    <w:uiPriority w:val="99"/>
    <w:rsid w:val="00EF1ED5"/>
    <w:pPr>
      <w:spacing w:line="288" w:lineRule="auto"/>
      <w:ind w:firstLine="720"/>
    </w:pPr>
    <w:rPr>
      <w:rFonts w:ascii="Courier New" w:hAnsi="Courier New" w:cs="Courier New"/>
    </w:rPr>
  </w:style>
  <w:style w:type="paragraph" w:customStyle="1" w:styleId="31">
    <w:name w:val="Основной текст 31"/>
    <w:basedOn w:val="Normal"/>
    <w:uiPriority w:val="99"/>
    <w:rsid w:val="00EF1ED5"/>
    <w:pPr>
      <w:widowControl w:val="0"/>
      <w:spacing w:line="288" w:lineRule="auto"/>
      <w:ind w:firstLine="720"/>
      <w:jc w:val="both"/>
    </w:pPr>
    <w:rPr>
      <w:sz w:val="18"/>
      <w:szCs w:val="18"/>
    </w:rPr>
  </w:style>
  <w:style w:type="paragraph" w:styleId="Header">
    <w:name w:val="header"/>
    <w:aliases w:val="Titul,Heder"/>
    <w:basedOn w:val="Normal"/>
    <w:link w:val="HeaderChar"/>
    <w:uiPriority w:val="99"/>
    <w:semiHidden/>
    <w:rsid w:val="00EF1ED5"/>
  </w:style>
  <w:style w:type="character" w:customStyle="1" w:styleId="HeaderChar">
    <w:name w:val="Header Char"/>
    <w:aliases w:val="Titul Char,Heder Char"/>
    <w:basedOn w:val="DefaultParagraphFont"/>
    <w:link w:val="Header"/>
    <w:uiPriority w:val="99"/>
    <w:semiHidden/>
    <w:rsid w:val="00177A53"/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EF1ED5"/>
    <w:pPr>
      <w:spacing w:after="120"/>
      <w:ind w:left="283"/>
    </w:pPr>
    <w:rPr>
      <w:sz w:val="16"/>
      <w:szCs w:val="16"/>
    </w:rPr>
  </w:style>
  <w:style w:type="paragraph" w:customStyle="1" w:styleId="BodyTextIndent1">
    <w:name w:val="Body Text Indent1"/>
    <w:basedOn w:val="Normal"/>
    <w:uiPriority w:val="99"/>
    <w:rsid w:val="00EF1ED5"/>
    <w:pPr>
      <w:autoSpaceDE w:val="0"/>
      <w:spacing w:after="120"/>
      <w:ind w:left="283"/>
    </w:pPr>
  </w:style>
  <w:style w:type="paragraph" w:customStyle="1" w:styleId="WW-">
    <w:name w:val="WW-Базовый"/>
    <w:uiPriority w:val="99"/>
    <w:rsid w:val="00EF1ED5"/>
    <w:pPr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qe9If23">
    <w:name w:val="Îñíîâíîqe9 òåêñò ñ îIf2ñòóïîì 3"/>
    <w:basedOn w:val="Normal"/>
    <w:uiPriority w:val="99"/>
    <w:rsid w:val="00EF1ED5"/>
    <w:pPr>
      <w:widowControl w:val="0"/>
      <w:spacing w:line="288" w:lineRule="auto"/>
      <w:ind w:firstLine="709"/>
      <w:jc w:val="both"/>
    </w:pPr>
  </w:style>
  <w:style w:type="paragraph" w:customStyle="1" w:styleId="21">
    <w:name w:val="Основной текст с отступом 21"/>
    <w:basedOn w:val="Normal"/>
    <w:uiPriority w:val="99"/>
    <w:rsid w:val="00EF1ED5"/>
    <w:pPr>
      <w:spacing w:after="120" w:line="480" w:lineRule="auto"/>
      <w:ind w:left="283"/>
    </w:pPr>
  </w:style>
  <w:style w:type="paragraph" w:customStyle="1" w:styleId="30">
    <w:name w:val="Стиль3 Знак Знак"/>
    <w:basedOn w:val="21"/>
    <w:uiPriority w:val="99"/>
    <w:rsid w:val="00EF1ED5"/>
    <w:pPr>
      <w:widowControl w:val="0"/>
      <w:spacing w:after="0" w:line="100" w:lineRule="atLeast"/>
      <w:ind w:left="2138" w:hanging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semiHidden/>
    <w:rsid w:val="00EF1ED5"/>
  </w:style>
  <w:style w:type="character" w:customStyle="1" w:styleId="FooterChar">
    <w:name w:val="Footer Char"/>
    <w:basedOn w:val="DefaultParagraphFont"/>
    <w:link w:val="Footer"/>
    <w:uiPriority w:val="99"/>
    <w:semiHidden/>
    <w:rsid w:val="00177A53"/>
    <w:rPr>
      <w:sz w:val="24"/>
      <w:szCs w:val="24"/>
      <w:lang w:eastAsia="ar-SA"/>
    </w:rPr>
  </w:style>
  <w:style w:type="paragraph" w:customStyle="1" w:styleId="32">
    <w:name w:val="Стиль3 Знак"/>
    <w:basedOn w:val="21"/>
    <w:uiPriority w:val="99"/>
    <w:rsid w:val="00EF1ED5"/>
    <w:pPr>
      <w:widowControl w:val="0"/>
      <w:spacing w:after="0" w:line="100" w:lineRule="atLeast"/>
      <w:jc w:val="both"/>
      <w:textAlignment w:val="baseline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F1ED5"/>
    <w:pPr>
      <w:autoSpaceDE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7A53"/>
    <w:rPr>
      <w:sz w:val="24"/>
      <w:szCs w:val="24"/>
      <w:lang w:eastAsia="ar-SA"/>
    </w:rPr>
  </w:style>
  <w:style w:type="paragraph" w:customStyle="1" w:styleId="15">
    <w:name w:val="çàãîëîâîê 1"/>
    <w:basedOn w:val="Normal"/>
    <w:next w:val="Normal"/>
    <w:uiPriority w:val="99"/>
    <w:rsid w:val="00EF1ED5"/>
    <w:pPr>
      <w:keepNext/>
      <w:widowControl w:val="0"/>
      <w:spacing w:line="288" w:lineRule="auto"/>
      <w:ind w:firstLine="720"/>
    </w:pPr>
  </w:style>
  <w:style w:type="paragraph" w:styleId="NormalWeb">
    <w:name w:val="Normal (Web)"/>
    <w:basedOn w:val="Normal"/>
    <w:uiPriority w:val="99"/>
    <w:semiHidden/>
    <w:rsid w:val="00EF1ED5"/>
    <w:pPr>
      <w:autoSpaceDE w:val="0"/>
      <w:spacing w:before="100" w:after="100"/>
    </w:pPr>
  </w:style>
  <w:style w:type="paragraph" w:customStyle="1" w:styleId="20">
    <w:name w:val="çàãîëîâîê 2"/>
    <w:basedOn w:val="Normal"/>
    <w:next w:val="Normal"/>
    <w:uiPriority w:val="99"/>
    <w:rsid w:val="00EF1ED5"/>
    <w:pPr>
      <w:keepNext/>
      <w:widowControl w:val="0"/>
      <w:spacing w:line="288" w:lineRule="auto"/>
      <w:ind w:firstLine="720"/>
      <w:jc w:val="center"/>
    </w:pPr>
    <w:rPr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EF1ED5"/>
    <w:pPr>
      <w:spacing w:line="288" w:lineRule="auto"/>
      <w:ind w:firstLine="72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A53"/>
    <w:rPr>
      <w:sz w:val="20"/>
      <w:szCs w:val="20"/>
      <w:lang w:eastAsia="ar-SA"/>
    </w:rPr>
  </w:style>
  <w:style w:type="paragraph" w:customStyle="1" w:styleId="Normal2">
    <w:name w:val="Normal2"/>
    <w:uiPriority w:val="99"/>
    <w:rsid w:val="00EF1ED5"/>
    <w:pPr>
      <w:suppressAutoHyphens/>
    </w:pPr>
    <w:rPr>
      <w:sz w:val="24"/>
      <w:szCs w:val="20"/>
      <w:lang w:eastAsia="ar-SA"/>
    </w:rPr>
  </w:style>
  <w:style w:type="paragraph" w:customStyle="1" w:styleId="ConsNonformat">
    <w:name w:val="ConsNonformat"/>
    <w:uiPriority w:val="99"/>
    <w:rsid w:val="00EF1ED5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Normal">
    <w:name w:val="ConsNormal"/>
    <w:uiPriority w:val="99"/>
    <w:rsid w:val="00EF1ED5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rsid w:val="00EF1ED5"/>
    <w:pPr>
      <w:spacing w:after="120" w:line="480" w:lineRule="auto"/>
    </w:pPr>
  </w:style>
  <w:style w:type="paragraph" w:customStyle="1" w:styleId="u">
    <w:name w:val="u"/>
    <w:basedOn w:val="Normal"/>
    <w:uiPriority w:val="99"/>
    <w:rsid w:val="00EF1ED5"/>
    <w:pPr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Normal1">
    <w:name w:val="Normal1"/>
    <w:uiPriority w:val="99"/>
    <w:rsid w:val="00EF1ED5"/>
    <w:pPr>
      <w:tabs>
        <w:tab w:val="left" w:pos="708"/>
      </w:tabs>
      <w:suppressAutoHyphens/>
      <w:snapToGrid w:val="0"/>
      <w:spacing w:before="100" w:after="100"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EF1ED5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lang w:eastAsia="ar-SA"/>
    </w:rPr>
  </w:style>
  <w:style w:type="paragraph" w:customStyle="1" w:styleId="4">
    <w:name w:val="Стиль4"/>
    <w:basedOn w:val="Normal"/>
    <w:uiPriority w:val="99"/>
    <w:rsid w:val="00EF1ED5"/>
    <w:pPr>
      <w:jc w:val="both"/>
    </w:pPr>
    <w:rPr>
      <w:szCs w:val="20"/>
    </w:rPr>
  </w:style>
  <w:style w:type="paragraph" w:customStyle="1" w:styleId="a6">
    <w:name w:val="Стиль начало"/>
    <w:basedOn w:val="Normal"/>
    <w:uiPriority w:val="99"/>
    <w:rsid w:val="00EF1ED5"/>
    <w:pPr>
      <w:spacing w:line="264" w:lineRule="auto"/>
    </w:pPr>
    <w:rPr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F1ED5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213EE"/>
    <w:rPr>
      <w:rFonts w:ascii="Courier New" w:hAnsi="Courier New"/>
      <w:lang w:eastAsia="ar-SA" w:bidi="ar-SA"/>
    </w:rPr>
  </w:style>
  <w:style w:type="paragraph" w:customStyle="1" w:styleId="text-all">
    <w:name w:val="text-all"/>
    <w:uiPriority w:val="99"/>
    <w:rsid w:val="00EF1ED5"/>
    <w:pPr>
      <w:widowControl w:val="0"/>
      <w:suppressAutoHyphens/>
      <w:autoSpaceDE w:val="0"/>
      <w:jc w:val="both"/>
    </w:pPr>
    <w:rPr>
      <w:sz w:val="24"/>
      <w:szCs w:val="24"/>
      <w:lang w:eastAsia="ar-SA"/>
    </w:rPr>
  </w:style>
  <w:style w:type="paragraph" w:customStyle="1" w:styleId="a7">
    <w:name w:val="Стиль"/>
    <w:uiPriority w:val="99"/>
    <w:rsid w:val="00EF1ED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8">
    <w:name w:val="Знак Знак Знак Знак Знак Знак Знак Знак Знак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EF1E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7A53"/>
    <w:rPr>
      <w:sz w:val="20"/>
      <w:szCs w:val="20"/>
      <w:lang w:eastAsia="ar-SA"/>
    </w:rPr>
  </w:style>
  <w:style w:type="paragraph" w:customStyle="1" w:styleId="a9">
    <w:name w:val="Знак Знак Знак"/>
    <w:basedOn w:val="Normal"/>
    <w:uiPriority w:val="99"/>
    <w:rsid w:val="00EF1ED5"/>
    <w:pPr>
      <w:spacing w:after="160" w:line="240" w:lineRule="exact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uiPriority w:val="99"/>
    <w:rsid w:val="00EF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53"/>
    <w:rPr>
      <w:sz w:val="0"/>
      <w:szCs w:val="0"/>
      <w:lang w:eastAsia="ar-SA"/>
    </w:rPr>
  </w:style>
  <w:style w:type="paragraph" w:customStyle="1" w:styleId="16">
    <w:name w:val="Знак Знак Знак Знак Знак Знак Знак Знак Знак Знак1 Знак Знак Знак Знак Знак Знак Знак Знак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1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1">
    <w:name w:val="WW-Знак Знак Знак Знак Знак Знак Знак Знак Знак Знак1 Знак Знак Знак Знак Знак Знак Знак Знак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2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 Знак2 Знак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F1ED5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b">
    <w:name w:val="Знак Знак Знак Знак Знак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10">
    <w:name w:val="WW-Знак Знак1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 Знак Знак Знак Знак Знак Знак Знак1 Знак Знак Знак Знак Знак Знак Знак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3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Normal"/>
    <w:uiPriority w:val="99"/>
    <w:rsid w:val="00EF1ED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9">
    <w:name w:val="Знак Знак Знак Знак Знак Знак Знак Знак1 Знак Знак Знак Знак Знак Знак Знак Знак Знак Знак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0">
    <w:name w:val="WW-Знак Знак Знак Знак Знак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Normal"/>
    <w:uiPriority w:val="99"/>
    <w:rsid w:val="00EF1ED5"/>
    <w:rPr>
      <w:rFonts w:ascii="Tahoma" w:hAnsi="Tahoma"/>
      <w:sz w:val="16"/>
      <w:szCs w:val="16"/>
    </w:rPr>
  </w:style>
  <w:style w:type="paragraph" w:customStyle="1" w:styleId="WW-11">
    <w:name w:val="WW-Знак Знак Знак Знак Знак Знак Знак Знак1 Знак Знак Знак Знак Знак Знак Знак Знак Знак Знак Знак Знак Знак"/>
    <w:basedOn w:val="Normal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b">
    <w:name w:val="Текст1"/>
    <w:basedOn w:val="Normal"/>
    <w:uiPriority w:val="99"/>
    <w:rsid w:val="00EF1ED5"/>
    <w:pPr>
      <w:spacing w:line="288" w:lineRule="auto"/>
      <w:ind w:firstLine="720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EF1ED5"/>
    <w:pPr>
      <w:ind w:left="720"/>
    </w:pPr>
  </w:style>
  <w:style w:type="paragraph" w:customStyle="1" w:styleId="ac">
    <w:name w:val="Содержимое таблицы"/>
    <w:basedOn w:val="Normal"/>
    <w:uiPriority w:val="99"/>
    <w:rsid w:val="00EF1ED5"/>
    <w:pPr>
      <w:suppressLineNumbers/>
    </w:pPr>
  </w:style>
  <w:style w:type="paragraph" w:customStyle="1" w:styleId="ad">
    <w:name w:val="Заголовок таблицы"/>
    <w:basedOn w:val="ac"/>
    <w:uiPriority w:val="99"/>
    <w:rsid w:val="00EF1ED5"/>
    <w:pPr>
      <w:jc w:val="center"/>
    </w:pPr>
    <w:rPr>
      <w:b/>
      <w:bCs/>
    </w:rPr>
  </w:style>
  <w:style w:type="paragraph" w:customStyle="1" w:styleId="ae">
    <w:name w:val="Содержимое врезки"/>
    <w:basedOn w:val="BodyText"/>
    <w:uiPriority w:val="99"/>
    <w:rsid w:val="00EF1ED5"/>
  </w:style>
  <w:style w:type="paragraph" w:customStyle="1" w:styleId="FR1">
    <w:name w:val="FR1"/>
    <w:uiPriority w:val="99"/>
    <w:rsid w:val="00EF1ED5"/>
    <w:pPr>
      <w:widowControl w:val="0"/>
      <w:spacing w:before="240"/>
      <w:jc w:val="both"/>
    </w:pPr>
    <w:rPr>
      <w:rFonts w:ascii="Arial" w:hAnsi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F1ED5"/>
    <w:pPr>
      <w:tabs>
        <w:tab w:val="left" w:pos="1134"/>
      </w:tabs>
      <w:suppressAutoHyphens w:val="0"/>
      <w:autoSpaceDE w:val="0"/>
      <w:autoSpaceDN w:val="0"/>
      <w:ind w:firstLine="426"/>
      <w:jc w:val="both"/>
      <w:outlineLvl w:val="0"/>
    </w:pPr>
    <w:rPr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7A53"/>
    <w:rPr>
      <w:sz w:val="24"/>
      <w:szCs w:val="24"/>
      <w:lang w:eastAsia="ar-SA"/>
    </w:rPr>
  </w:style>
  <w:style w:type="character" w:customStyle="1" w:styleId="ConsNonformat0">
    <w:name w:val="ConsNonformat Знак Знак Знак"/>
    <w:uiPriority w:val="99"/>
    <w:rsid w:val="00EF1ED5"/>
    <w:rPr>
      <w:rFonts w:ascii="Courier New" w:hAnsi="Courier New"/>
      <w:sz w:val="24"/>
      <w:lang w:val="ru-RU"/>
    </w:rPr>
  </w:style>
  <w:style w:type="paragraph" w:customStyle="1" w:styleId="ConsNonformat1">
    <w:name w:val="ConsNonformat Знак"/>
    <w:uiPriority w:val="99"/>
    <w:rsid w:val="00EF1ED5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D75E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5E1C"/>
    <w:rPr>
      <w:sz w:val="16"/>
      <w:lang w:eastAsia="ar-SA" w:bidi="ar-SA"/>
    </w:rPr>
  </w:style>
  <w:style w:type="paragraph" w:customStyle="1" w:styleId="PlainText1">
    <w:name w:val="Plain Text1"/>
    <w:basedOn w:val="Normal"/>
    <w:uiPriority w:val="99"/>
    <w:rsid w:val="00D75E1C"/>
    <w:pPr>
      <w:suppressAutoHyphens w:val="0"/>
    </w:pPr>
    <w:rPr>
      <w:szCs w:val="20"/>
      <w:lang w:eastAsia="ru-RU"/>
    </w:rPr>
  </w:style>
  <w:style w:type="paragraph" w:customStyle="1" w:styleId="af">
    <w:name w:val="Нормальный"/>
    <w:uiPriority w:val="99"/>
    <w:rsid w:val="00464E9A"/>
    <w:rPr>
      <w:sz w:val="20"/>
      <w:szCs w:val="20"/>
    </w:rPr>
  </w:style>
  <w:style w:type="paragraph" w:styleId="NoSpacing">
    <w:name w:val="No Spacing"/>
    <w:link w:val="NoSpacingChar"/>
    <w:uiPriority w:val="99"/>
    <w:qFormat/>
    <w:rsid w:val="00EB5E08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EB5E08"/>
    <w:rPr>
      <w:rFonts w:ascii="Calibri" w:eastAsia="Times New Roman" w:hAnsi="Calibri"/>
      <w:sz w:val="22"/>
      <w:lang w:eastAsia="en-US"/>
    </w:rPr>
  </w:style>
  <w:style w:type="paragraph" w:customStyle="1" w:styleId="parametervalue">
    <w:name w:val="parametervalue"/>
    <w:basedOn w:val="Normal"/>
    <w:uiPriority w:val="99"/>
    <w:rsid w:val="00DB079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10</Pages>
  <Words>2635</Words>
  <Characters>15020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Olga</dc:creator>
  <cp:keywords/>
  <dc:description/>
  <cp:lastModifiedBy>APS</cp:lastModifiedBy>
  <cp:revision>4</cp:revision>
  <cp:lastPrinted>2017-06-30T09:00:00Z</cp:lastPrinted>
  <dcterms:created xsi:type="dcterms:W3CDTF">2017-11-09T09:13:00Z</dcterms:created>
  <dcterms:modified xsi:type="dcterms:W3CDTF">2017-11-09T10:23:00Z</dcterms:modified>
</cp:coreProperties>
</file>